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96697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966970"/>
                    </a:xfrm>
                    <a:prstGeom prst="rect">
                      <a:avLst/>
                    </a:prstGeom>
                    <a:noFill/>
                  </pic:spPr>
                </pic:pic>
              </a:graphicData>
            </a:graphic>
          </wp:anchor>
        </w:drawing>
      </w:r>
    </w:p>
    <w:p>
      <w:pPr>
        <w:spacing w:after="0" w:line="1222"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tbl>
      <w:tblPr>
        <w:tblLayout w:type="fixed"/>
        <w:tblInd w:w="80" w:type="dxa"/>
        <w:tblCellMar>
          <w:top w:w="0" w:type="dxa"/>
          <w:left w:w="0" w:type="dxa"/>
          <w:bottom w:w="0" w:type="dxa"/>
          <w:right w:w="0" w:type="dxa"/>
        </w:tblCellMar>
      </w:tblPr>
      <w:tr>
        <w:trPr>
          <w:trHeight w:val="253"/>
        </w:trPr>
        <w:tc>
          <w:tcPr>
            <w:tcW w:w="3680" w:type="dxa"/>
            <w:vAlign w:val="bottom"/>
            <w:gridSpan w:val="5"/>
          </w:tcPr>
          <w:p>
            <w:pPr>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740" w:type="dxa"/>
            <w:vAlign w:val="bottom"/>
            <w:gridSpan w:val="2"/>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300" w:type="dxa"/>
            <w:vAlign w:val="bottom"/>
            <w:gridSpan w:val="2"/>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7"/>
        </w:trPr>
        <w:tc>
          <w:tcPr>
            <w:tcW w:w="40" w:type="dxa"/>
            <w:vAlign w:val="bottom"/>
          </w:tcPr>
          <w:p>
            <w:pPr>
              <w:spacing w:after="0"/>
              <w:rPr>
                <w:sz w:val="9"/>
                <w:szCs w:val="9"/>
                <w:color w:val="auto"/>
              </w:rPr>
            </w:pPr>
          </w:p>
        </w:tc>
        <w:tc>
          <w:tcPr>
            <w:tcW w:w="2260" w:type="dxa"/>
            <w:vAlign w:val="bottom"/>
            <w:gridSpan w:val="3"/>
            <w:vMerge w:val="restart"/>
          </w:tcPr>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EVNIN LUKE</w:t>
              </w:r>
            </w:hyperlink>
          </w:p>
        </w:tc>
        <w:tc>
          <w:tcPr>
            <w:tcW w:w="138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740" w:type="dxa"/>
            <w:vAlign w:val="bottom"/>
            <w:gridSpan w:val="2"/>
          </w:tcPr>
          <w:p>
            <w:pPr>
              <w:spacing w:after="0" w:line="107" w:lineRule="exact"/>
              <w:rPr>
                <w:rFonts w:ascii="Times New Roman" w:cs="Times New Roman" w:eastAsia="Times New Roman" w:hAnsi="Times New Roman"/>
                <w:sz w:val="12"/>
                <w:szCs w:val="12"/>
                <w:color w:val="0000EE"/>
              </w:rPr>
            </w:pPr>
            <w:hyperlink r:id="rId14">
              <w:r>
                <w:rPr>
                  <w:rFonts w:ascii="Times New Roman" w:cs="Times New Roman" w:eastAsia="Times New Roman" w:hAnsi="Times New Roman"/>
                  <w:sz w:val="12"/>
                  <w:szCs w:val="12"/>
                  <w:color w:val="0000EE"/>
                </w:rPr>
                <w:t xml:space="preserve">Werewolf Therapeutics, Inc. </w:t>
              </w:r>
            </w:hyperlink>
            <w:r>
              <w:rPr>
                <w:rFonts w:ascii="Times New Roman" w:cs="Times New Roman" w:eastAsia="Times New Roman" w:hAnsi="Times New Roman"/>
                <w:sz w:val="12"/>
                <w:szCs w:val="12"/>
                <w:color w:val="000000"/>
              </w:rPr>
              <w:t>[</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0"/>
                <w:szCs w:val="10"/>
                <w:color w:val="0000FF"/>
              </w:rPr>
              <w:t>HOWL</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2"/>
                <w:szCs w:val="12"/>
                <w:color w:val="000000"/>
              </w:rPr>
              <w:t>]</w:t>
            </w:r>
          </w:p>
        </w:tc>
        <w:tc>
          <w:tcPr>
            <w:tcW w:w="1860" w:type="dxa"/>
            <w:vAlign w:val="bottom"/>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73"/>
        </w:trPr>
        <w:tc>
          <w:tcPr>
            <w:tcW w:w="40" w:type="dxa"/>
            <w:vAlign w:val="bottom"/>
          </w:tcPr>
          <w:p>
            <w:pPr>
              <w:spacing w:after="0"/>
              <w:rPr>
                <w:sz w:val="6"/>
                <w:szCs w:val="6"/>
                <w:color w:val="auto"/>
              </w:rPr>
            </w:pPr>
          </w:p>
        </w:tc>
        <w:tc>
          <w:tcPr>
            <w:tcW w:w="2260" w:type="dxa"/>
            <w:vAlign w:val="bottom"/>
            <w:gridSpan w:val="3"/>
            <w:vMerge w:val="continue"/>
          </w:tcPr>
          <w:p>
            <w:pPr>
              <w:spacing w:after="0"/>
              <w:rPr>
                <w:sz w:val="6"/>
                <w:szCs w:val="6"/>
                <w:color w:val="auto"/>
              </w:rPr>
            </w:pPr>
          </w:p>
        </w:tc>
        <w:tc>
          <w:tcPr>
            <w:tcW w:w="138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2420" w:type="dxa"/>
            <w:vAlign w:val="bottom"/>
            <w:tcBorders>
              <w:bottom w:val="single" w:sz="8" w:color="0000EE"/>
            </w:tcBorders>
          </w:tcPr>
          <w:p>
            <w:pPr>
              <w:spacing w:after="0"/>
              <w:rPr>
                <w:sz w:val="6"/>
                <w:szCs w:val="6"/>
                <w:color w:val="auto"/>
              </w:rPr>
            </w:pPr>
          </w:p>
        </w:tc>
        <w:tc>
          <w:tcPr>
            <w:tcW w:w="1320" w:type="dxa"/>
            <w:vAlign w:val="bottom"/>
          </w:tcPr>
          <w:p>
            <w:pPr>
              <w:spacing w:after="0"/>
              <w:rPr>
                <w:sz w:val="6"/>
                <w:szCs w:val="6"/>
                <w:color w:val="auto"/>
              </w:rPr>
            </w:pPr>
          </w:p>
        </w:tc>
        <w:tc>
          <w:tcPr>
            <w:tcW w:w="1860" w:type="dxa"/>
            <w:vAlign w:val="bottom"/>
            <w:vMerge w:val="continue"/>
          </w:tcPr>
          <w:p>
            <w:pPr>
              <w:spacing w:after="0"/>
              <w:rPr>
                <w:sz w:val="6"/>
                <w:szCs w:val="6"/>
                <w:color w:val="auto"/>
              </w:rPr>
            </w:pPr>
          </w:p>
        </w:tc>
        <w:tc>
          <w:tcPr>
            <w:tcW w:w="14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7"/>
        </w:trPr>
        <w:tc>
          <w:tcPr>
            <w:tcW w:w="40" w:type="dxa"/>
            <w:vAlign w:val="bottom"/>
          </w:tcPr>
          <w:p>
            <w:pPr>
              <w:spacing w:after="0"/>
              <w:rPr>
                <w:sz w:val="5"/>
                <w:szCs w:val="5"/>
                <w:color w:val="auto"/>
              </w:rPr>
            </w:pPr>
          </w:p>
        </w:tc>
        <w:tc>
          <w:tcPr>
            <w:tcW w:w="2260" w:type="dxa"/>
            <w:vAlign w:val="bottom"/>
            <w:gridSpan w:val="3"/>
            <w:vMerge w:val="continue"/>
          </w:tcPr>
          <w:p>
            <w:pPr>
              <w:spacing w:after="0"/>
              <w:rPr>
                <w:sz w:val="5"/>
                <w:szCs w:val="5"/>
                <w:color w:val="auto"/>
              </w:rPr>
            </w:pPr>
          </w:p>
        </w:tc>
        <w:tc>
          <w:tcPr>
            <w:tcW w:w="138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2420" w:type="dxa"/>
            <w:vAlign w:val="bottom"/>
          </w:tcPr>
          <w:p>
            <w:pPr>
              <w:spacing w:after="0"/>
              <w:rPr>
                <w:sz w:val="5"/>
                <w:szCs w:val="5"/>
                <w:color w:val="auto"/>
              </w:rPr>
            </w:pPr>
          </w:p>
        </w:tc>
        <w:tc>
          <w:tcPr>
            <w:tcW w:w="1320" w:type="dxa"/>
            <w:vAlign w:val="bottom"/>
          </w:tcPr>
          <w:p>
            <w:pPr>
              <w:spacing w:after="0"/>
              <w:rPr>
                <w:sz w:val="5"/>
                <w:szCs w:val="5"/>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75"/>
        </w:trPr>
        <w:tc>
          <w:tcPr>
            <w:tcW w:w="40" w:type="dxa"/>
            <w:vAlign w:val="bottom"/>
          </w:tcPr>
          <w:p>
            <w:pPr>
              <w:spacing w:after="0"/>
              <w:rPr>
                <w:sz w:val="6"/>
                <w:szCs w:val="6"/>
                <w:color w:val="auto"/>
              </w:rPr>
            </w:pPr>
          </w:p>
        </w:tc>
        <w:tc>
          <w:tcPr>
            <w:tcW w:w="780" w:type="dxa"/>
            <w:vAlign w:val="bottom"/>
            <w:tcBorders>
              <w:top w:val="single" w:sz="8" w:color="0000EE"/>
            </w:tcBorders>
          </w:tcPr>
          <w:p>
            <w:pPr>
              <w:spacing w:after="0"/>
              <w:rPr>
                <w:sz w:val="6"/>
                <w:szCs w:val="6"/>
                <w:color w:val="auto"/>
              </w:rPr>
            </w:pPr>
          </w:p>
        </w:tc>
        <w:tc>
          <w:tcPr>
            <w:tcW w:w="520" w:type="dxa"/>
            <w:vAlign w:val="bottom"/>
            <w:tcBorders>
              <w:top w:val="single" w:sz="8" w:color="0000EE"/>
            </w:tcBorders>
          </w:tcPr>
          <w:p>
            <w:pPr>
              <w:spacing w:after="0"/>
              <w:rPr>
                <w:sz w:val="6"/>
                <w:szCs w:val="6"/>
                <w:color w:val="auto"/>
              </w:rPr>
            </w:pPr>
          </w:p>
        </w:tc>
        <w:tc>
          <w:tcPr>
            <w:tcW w:w="960" w:type="dxa"/>
            <w:vAlign w:val="bottom"/>
          </w:tcPr>
          <w:p>
            <w:pPr>
              <w:spacing w:after="0"/>
              <w:rPr>
                <w:sz w:val="6"/>
                <w:szCs w:val="6"/>
                <w:color w:val="auto"/>
              </w:rPr>
            </w:pPr>
          </w:p>
        </w:tc>
        <w:tc>
          <w:tcPr>
            <w:tcW w:w="138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2420" w:type="dxa"/>
            <w:vAlign w:val="bottom"/>
          </w:tcPr>
          <w:p>
            <w:pPr>
              <w:spacing w:after="0"/>
              <w:rPr>
                <w:sz w:val="6"/>
                <w:szCs w:val="6"/>
                <w:color w:val="auto"/>
              </w:rPr>
            </w:pPr>
          </w:p>
        </w:tc>
        <w:tc>
          <w:tcPr>
            <w:tcW w:w="1320" w:type="dxa"/>
            <w:vAlign w:val="bottom"/>
          </w:tcPr>
          <w:p>
            <w:pPr>
              <w:spacing w:after="0"/>
              <w:rPr>
                <w:sz w:val="6"/>
                <w:szCs w:val="6"/>
                <w:color w:val="auto"/>
              </w:rPr>
            </w:pPr>
          </w:p>
        </w:tc>
        <w:tc>
          <w:tcPr>
            <w:tcW w:w="1860" w:type="dxa"/>
            <w:vAlign w:val="bottom"/>
            <w:vMerge w:val="continue"/>
          </w:tcPr>
          <w:p>
            <w:pPr>
              <w:spacing w:after="0"/>
              <w:rPr>
                <w:sz w:val="6"/>
                <w:szCs w:val="6"/>
                <w:color w:val="auto"/>
              </w:rPr>
            </w:pPr>
          </w:p>
        </w:tc>
        <w:tc>
          <w:tcPr>
            <w:tcW w:w="14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51"/>
        </w:trPr>
        <w:tc>
          <w:tcPr>
            <w:tcW w:w="40" w:type="dxa"/>
            <w:vAlign w:val="bottom"/>
          </w:tcPr>
          <w:p>
            <w:pPr>
              <w:spacing w:after="0"/>
              <w:rPr>
                <w:sz w:val="13"/>
                <w:szCs w:val="13"/>
                <w:color w:val="auto"/>
              </w:rPr>
            </w:pPr>
          </w:p>
        </w:tc>
        <w:tc>
          <w:tcPr>
            <w:tcW w:w="780" w:type="dxa"/>
            <w:vAlign w:val="bottom"/>
            <w:tcBorders>
              <w:bottom w:val="single" w:sz="8" w:color="9A9A9A"/>
            </w:tcBorders>
          </w:tcPr>
          <w:p>
            <w:pPr>
              <w:spacing w:after="0"/>
              <w:rPr>
                <w:sz w:val="13"/>
                <w:szCs w:val="13"/>
                <w:color w:val="auto"/>
              </w:rPr>
            </w:pPr>
          </w:p>
        </w:tc>
        <w:tc>
          <w:tcPr>
            <w:tcW w:w="520" w:type="dxa"/>
            <w:vAlign w:val="bottom"/>
            <w:tcBorders>
              <w:bottom w:val="single" w:sz="8" w:color="9A9A9A"/>
            </w:tcBorders>
          </w:tcPr>
          <w:p>
            <w:pPr>
              <w:spacing w:after="0"/>
              <w:rPr>
                <w:sz w:val="13"/>
                <w:szCs w:val="13"/>
                <w:color w:val="auto"/>
              </w:rPr>
            </w:pPr>
          </w:p>
        </w:tc>
        <w:tc>
          <w:tcPr>
            <w:tcW w:w="960" w:type="dxa"/>
            <w:vAlign w:val="bottom"/>
            <w:tcBorders>
              <w:bottom w:val="single" w:sz="8" w:color="9A9A9A"/>
            </w:tcBorders>
          </w:tcPr>
          <w:p>
            <w:pPr>
              <w:spacing w:after="0"/>
              <w:rPr>
                <w:sz w:val="13"/>
                <w:szCs w:val="13"/>
                <w:color w:val="auto"/>
              </w:rPr>
            </w:pPr>
          </w:p>
        </w:tc>
        <w:tc>
          <w:tcPr>
            <w:tcW w:w="1380" w:type="dxa"/>
            <w:vAlign w:val="bottom"/>
            <w:tcBorders>
              <w:bottom w:val="single" w:sz="8" w:color="9A9A9A"/>
            </w:tcBorders>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42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780" w:type="dxa"/>
            <w:vAlign w:val="bottom"/>
            <w:tcBorders>
              <w:top w:val="single" w:sz="8" w:color="EEEEEE"/>
            </w:tcBorders>
          </w:tcPr>
          <w:p>
            <w:pPr>
              <w:spacing w:after="0"/>
              <w:rPr>
                <w:sz w:val="2"/>
                <w:szCs w:val="2"/>
                <w:color w:val="auto"/>
              </w:rPr>
            </w:pPr>
          </w:p>
        </w:tc>
        <w:tc>
          <w:tcPr>
            <w:tcW w:w="520" w:type="dxa"/>
            <w:vAlign w:val="bottom"/>
            <w:tcBorders>
              <w:top w:val="single" w:sz="8" w:color="EEEEEE"/>
            </w:tcBorders>
          </w:tcPr>
          <w:p>
            <w:pPr>
              <w:spacing w:after="0"/>
              <w:rPr>
                <w:sz w:val="2"/>
                <w:szCs w:val="2"/>
                <w:color w:val="auto"/>
              </w:rPr>
            </w:pPr>
          </w:p>
        </w:tc>
        <w:tc>
          <w:tcPr>
            <w:tcW w:w="960" w:type="dxa"/>
            <w:vAlign w:val="bottom"/>
            <w:tcBorders>
              <w:top w:val="single" w:sz="8" w:color="EEEEEE"/>
            </w:tcBorders>
          </w:tcPr>
          <w:p>
            <w:pPr>
              <w:spacing w:after="0"/>
              <w:rPr>
                <w:sz w:val="2"/>
                <w:szCs w:val="2"/>
                <w:color w:val="auto"/>
              </w:rPr>
            </w:pPr>
          </w:p>
        </w:tc>
        <w:tc>
          <w:tcPr>
            <w:tcW w:w="1380" w:type="dxa"/>
            <w:vAlign w:val="bottom"/>
            <w:tcBorders>
              <w:top w:val="single" w:sz="8" w:color="EEEEEE"/>
            </w:tcBorders>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Borders>
              <w:top w:val="single" w:sz="8" w:color="2C2C2C"/>
            </w:tcBorders>
          </w:tcPr>
          <w:p>
            <w:pPr>
              <w:spacing w:after="0"/>
              <w:rPr>
                <w:sz w:val="2"/>
                <w:szCs w:val="2"/>
                <w:color w:val="auto"/>
              </w:rPr>
            </w:pPr>
          </w:p>
        </w:tc>
        <w:tc>
          <w:tcPr>
            <w:tcW w:w="3740" w:type="dxa"/>
            <w:vAlign w:val="bottom"/>
            <w:tcBorders>
              <w:top w:val="single" w:sz="8" w:color="2C2C2C"/>
            </w:tcBorders>
            <w:gridSpan w:val="2"/>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1860" w:type="dxa"/>
            <w:vAlign w:val="bottom"/>
            <w:vMerge w:val="continue"/>
          </w:tcPr>
          <w:p>
            <w:pPr>
              <w:spacing w:after="0"/>
              <w:rPr>
                <w:sz w:val="2"/>
                <w:szCs w:val="2"/>
                <w:color w:val="auto"/>
              </w:rPr>
            </w:pPr>
          </w:p>
        </w:tc>
        <w:tc>
          <w:tcPr>
            <w:tcW w:w="144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1"/>
        </w:trPr>
        <w:tc>
          <w:tcPr>
            <w:tcW w:w="40" w:type="dxa"/>
            <w:vAlign w:val="bottom"/>
          </w:tcPr>
          <w:p>
            <w:pPr>
              <w:spacing w:after="0"/>
              <w:rPr>
                <w:sz w:val="11"/>
                <w:szCs w:val="11"/>
                <w:color w:val="auto"/>
              </w:rPr>
            </w:pPr>
          </w:p>
        </w:tc>
        <w:tc>
          <w:tcPr>
            <w:tcW w:w="780" w:type="dxa"/>
            <w:vAlign w:val="bottom"/>
            <w:vMerge w:val="restart"/>
          </w:tcPr>
          <w:p>
            <w:pPr>
              <w:spacing w:after="0"/>
              <w:rPr>
                <w:sz w:val="20"/>
                <w:szCs w:val="20"/>
                <w:color w:val="auto"/>
              </w:rPr>
            </w:pPr>
            <w:r>
              <w:rPr>
                <w:rFonts w:ascii="Arial" w:cs="Arial" w:eastAsia="Arial" w:hAnsi="Arial"/>
                <w:sz w:val="13"/>
                <w:szCs w:val="13"/>
                <w:color w:val="auto"/>
              </w:rPr>
              <w:t>(Last)</w:t>
            </w:r>
          </w:p>
        </w:tc>
        <w:tc>
          <w:tcPr>
            <w:tcW w:w="1480" w:type="dxa"/>
            <w:vAlign w:val="bottom"/>
            <w:gridSpan w:val="2"/>
            <w:vMerge w:val="restart"/>
          </w:tcPr>
          <w:p>
            <w:pPr>
              <w:ind w:left="440"/>
              <w:spacing w:after="0"/>
              <w:rPr>
                <w:sz w:val="20"/>
                <w:szCs w:val="20"/>
                <w:color w:val="auto"/>
              </w:rPr>
            </w:pPr>
            <w:r>
              <w:rPr>
                <w:rFonts w:ascii="Arial" w:cs="Arial" w:eastAsia="Arial" w:hAnsi="Arial"/>
                <w:sz w:val="13"/>
                <w:szCs w:val="13"/>
                <w:color w:val="auto"/>
              </w:rPr>
              <w:t>(First)</w:t>
            </w:r>
          </w:p>
        </w:tc>
        <w:tc>
          <w:tcPr>
            <w:tcW w:w="1380" w:type="dxa"/>
            <w:vAlign w:val="bottom"/>
            <w:vMerge w:val="restart"/>
          </w:tcPr>
          <w:p>
            <w:pPr>
              <w:ind w:left="18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740" w:type="dxa"/>
            <w:vAlign w:val="bottom"/>
            <w:gridSpan w:val="2"/>
            <w:vMerge w:val="continue"/>
          </w:tcPr>
          <w:p>
            <w:pPr>
              <w:spacing w:after="0"/>
              <w:rPr>
                <w:sz w:val="11"/>
                <w:szCs w:val="11"/>
                <w:color w:val="auto"/>
              </w:rPr>
            </w:pPr>
          </w:p>
        </w:tc>
        <w:tc>
          <w:tcPr>
            <w:tcW w:w="1860" w:type="dxa"/>
            <w:vAlign w:val="bottom"/>
          </w:tcPr>
          <w:p>
            <w:pPr>
              <w:ind w:left="600"/>
              <w:spacing w:after="0" w:line="132" w:lineRule="exact"/>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line="132"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96"/>
        </w:trPr>
        <w:tc>
          <w:tcPr>
            <w:tcW w:w="4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1480" w:type="dxa"/>
            <w:vAlign w:val="bottom"/>
            <w:gridSpan w:val="2"/>
            <w:vMerge w:val="continue"/>
          </w:tcPr>
          <w:p>
            <w:pPr>
              <w:spacing w:after="0"/>
              <w:rPr>
                <w:sz w:val="8"/>
                <w:szCs w:val="8"/>
                <w:color w:val="auto"/>
              </w:rPr>
            </w:pPr>
          </w:p>
        </w:tc>
        <w:tc>
          <w:tcPr>
            <w:tcW w:w="1380" w:type="dxa"/>
            <w:vAlign w:val="bottom"/>
            <w:vMerge w:val="continue"/>
          </w:tcPr>
          <w:p>
            <w:pPr>
              <w:spacing w:after="0"/>
              <w:rPr>
                <w:sz w:val="8"/>
                <w:szCs w:val="8"/>
                <w:color w:val="auto"/>
              </w:rPr>
            </w:pPr>
          </w:p>
        </w:tc>
        <w:tc>
          <w:tcPr>
            <w:tcW w:w="2580" w:type="dxa"/>
            <w:vAlign w:val="bottom"/>
            <w:gridSpan w:val="3"/>
            <w:vMerge w:val="restart"/>
          </w:tcPr>
          <w:p>
            <w:pPr>
              <w:ind w:left="160"/>
              <w:spacing w:after="0"/>
              <w:rPr>
                <w:sz w:val="20"/>
                <w:szCs w:val="20"/>
                <w:color w:val="auto"/>
              </w:rPr>
            </w:pPr>
            <w:r>
              <w:rPr>
                <w:rFonts w:ascii="Times New Roman" w:cs="Times New Roman" w:eastAsia="Times New Roman" w:hAnsi="Times New Roman"/>
                <w:sz w:val="17"/>
                <w:szCs w:val="17"/>
                <w:color w:val="0000FF"/>
              </w:rPr>
              <w:t>06/09/2026</w:t>
            </w:r>
          </w:p>
        </w:tc>
        <w:tc>
          <w:tcPr>
            <w:tcW w:w="1320" w:type="dxa"/>
            <w:vAlign w:val="bottom"/>
          </w:tcPr>
          <w:p>
            <w:pPr>
              <w:spacing w:after="0"/>
              <w:rPr>
                <w:sz w:val="8"/>
                <w:szCs w:val="8"/>
                <w:color w:val="auto"/>
              </w:rPr>
            </w:pPr>
          </w:p>
        </w:tc>
        <w:tc>
          <w:tcPr>
            <w:tcW w:w="1860" w:type="dxa"/>
            <w:vAlign w:val="bottom"/>
          </w:tcPr>
          <w:p>
            <w:pPr>
              <w:spacing w:after="0"/>
              <w:rPr>
                <w:sz w:val="8"/>
                <w:szCs w:val="8"/>
                <w:color w:val="auto"/>
              </w:rPr>
            </w:pPr>
          </w:p>
        </w:tc>
        <w:tc>
          <w:tcPr>
            <w:tcW w:w="14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0"/>
        </w:trPr>
        <w:tc>
          <w:tcPr>
            <w:tcW w:w="40" w:type="dxa"/>
            <w:vAlign w:val="bottom"/>
          </w:tcPr>
          <w:p>
            <w:pPr>
              <w:spacing w:after="0"/>
              <w:rPr>
                <w:sz w:val="11"/>
                <w:szCs w:val="11"/>
                <w:color w:val="auto"/>
              </w:rPr>
            </w:pPr>
          </w:p>
        </w:tc>
        <w:tc>
          <w:tcPr>
            <w:tcW w:w="226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rPr>
              <w:t>C/O MPM BIOIMPACT LLC</w:t>
            </w:r>
          </w:p>
        </w:tc>
        <w:tc>
          <w:tcPr>
            <w:tcW w:w="1380" w:type="dxa"/>
            <w:vAlign w:val="bottom"/>
          </w:tcPr>
          <w:p>
            <w:pPr>
              <w:spacing w:after="0"/>
              <w:rPr>
                <w:sz w:val="11"/>
                <w:szCs w:val="11"/>
                <w:color w:val="auto"/>
              </w:rPr>
            </w:pPr>
          </w:p>
        </w:tc>
        <w:tc>
          <w:tcPr>
            <w:tcW w:w="2580" w:type="dxa"/>
            <w:vAlign w:val="bottom"/>
            <w:gridSpan w:val="3"/>
            <w:vMerge w:val="continue"/>
          </w:tcPr>
          <w:p>
            <w:pPr>
              <w:spacing w:after="0"/>
              <w:rPr>
                <w:sz w:val="11"/>
                <w:szCs w:val="11"/>
                <w:color w:val="auto"/>
              </w:rPr>
            </w:pPr>
          </w:p>
        </w:tc>
        <w:tc>
          <w:tcPr>
            <w:tcW w:w="1320" w:type="dxa"/>
            <w:vAlign w:val="bottom"/>
          </w:tcPr>
          <w:p>
            <w:pPr>
              <w:spacing w:after="0"/>
              <w:rPr>
                <w:sz w:val="11"/>
                <w:szCs w:val="11"/>
                <w:color w:val="auto"/>
              </w:rPr>
            </w:pPr>
          </w:p>
        </w:tc>
        <w:tc>
          <w:tcPr>
            <w:tcW w:w="1860" w:type="dxa"/>
            <w:vAlign w:val="bottom"/>
          </w:tcPr>
          <w:p>
            <w:pPr>
              <w:spacing w:after="0"/>
              <w:rPr>
                <w:sz w:val="11"/>
                <w:szCs w:val="11"/>
                <w:color w:val="auto"/>
              </w:rPr>
            </w:pPr>
          </w:p>
        </w:tc>
        <w:tc>
          <w:tcPr>
            <w:tcW w:w="14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7"/>
        </w:trPr>
        <w:tc>
          <w:tcPr>
            <w:tcW w:w="40" w:type="dxa"/>
            <w:vAlign w:val="bottom"/>
          </w:tcPr>
          <w:p>
            <w:pPr>
              <w:spacing w:after="0"/>
              <w:rPr>
                <w:sz w:val="12"/>
                <w:szCs w:val="12"/>
                <w:color w:val="auto"/>
              </w:rPr>
            </w:pPr>
          </w:p>
        </w:tc>
        <w:tc>
          <w:tcPr>
            <w:tcW w:w="2260" w:type="dxa"/>
            <w:vAlign w:val="bottom"/>
            <w:gridSpan w:val="3"/>
            <w:vMerge w:val="continue"/>
          </w:tcPr>
          <w:p>
            <w:pPr>
              <w:spacing w:after="0"/>
              <w:rPr>
                <w:sz w:val="12"/>
                <w:szCs w:val="12"/>
                <w:color w:val="auto"/>
              </w:rPr>
            </w:pPr>
          </w:p>
        </w:tc>
        <w:tc>
          <w:tcPr>
            <w:tcW w:w="13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42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40" w:type="dxa"/>
            <w:vAlign w:val="bottom"/>
          </w:tcPr>
          <w:p>
            <w:pPr>
              <w:spacing w:after="0"/>
              <w:rPr>
                <w:sz w:val="12"/>
                <w:szCs w:val="12"/>
                <w:color w:val="auto"/>
              </w:rPr>
            </w:pPr>
          </w:p>
        </w:tc>
        <w:tc>
          <w:tcPr>
            <w:tcW w:w="3640" w:type="dxa"/>
            <w:vAlign w:val="bottom"/>
            <w:gridSpan w:val="4"/>
            <w:vMerge w:val="restart"/>
          </w:tcPr>
          <w:p>
            <w:pPr>
              <w:spacing w:after="0"/>
              <w:rPr>
                <w:sz w:val="20"/>
                <w:szCs w:val="20"/>
                <w:color w:val="auto"/>
              </w:rPr>
            </w:pPr>
            <w:r>
              <w:rPr>
                <w:rFonts w:ascii="Times New Roman" w:cs="Times New Roman" w:eastAsia="Times New Roman" w:hAnsi="Times New Roman"/>
                <w:sz w:val="17"/>
                <w:szCs w:val="17"/>
                <w:color w:val="0000FF"/>
              </w:rPr>
              <w:t>399 BOYLSTON STREET, SUITE 1100</w:t>
            </w:r>
          </w:p>
        </w:tc>
        <w:tc>
          <w:tcPr>
            <w:tcW w:w="80" w:type="dxa"/>
            <w:vAlign w:val="bottom"/>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2420" w:type="dxa"/>
            <w:vAlign w:val="bottom"/>
            <w:tcBorders>
              <w:bottom w:val="single" w:sz="8" w:color="2C2C2C"/>
            </w:tcBorders>
          </w:tcPr>
          <w:p>
            <w:pPr>
              <w:spacing w:after="0"/>
              <w:rPr>
                <w:sz w:val="12"/>
                <w:szCs w:val="12"/>
                <w:color w:val="auto"/>
              </w:rPr>
            </w:pPr>
          </w:p>
        </w:tc>
        <w:tc>
          <w:tcPr>
            <w:tcW w:w="1320" w:type="dxa"/>
            <w:vAlign w:val="bottom"/>
            <w:tcBorders>
              <w:bottom w:val="single" w:sz="8" w:color="2C2C2C"/>
            </w:tcBorders>
          </w:tcPr>
          <w:p>
            <w:pPr>
              <w:spacing w:after="0"/>
              <w:rPr>
                <w:sz w:val="12"/>
                <w:szCs w:val="12"/>
                <w:color w:val="auto"/>
              </w:rPr>
            </w:pPr>
          </w:p>
        </w:tc>
        <w:tc>
          <w:tcPr>
            <w:tcW w:w="1860" w:type="dxa"/>
            <w:vAlign w:val="bottom"/>
            <w:tcBorders>
              <w:bottom w:val="single" w:sz="8" w:color="2C2C2C"/>
            </w:tcBorders>
          </w:tcPr>
          <w:p>
            <w:pPr>
              <w:spacing w:after="0"/>
              <w:rPr>
                <w:sz w:val="12"/>
                <w:szCs w:val="12"/>
                <w:color w:val="auto"/>
              </w:rPr>
            </w:pPr>
          </w:p>
        </w:tc>
        <w:tc>
          <w:tcPr>
            <w:tcW w:w="1440" w:type="dxa"/>
            <w:vAlign w:val="bottom"/>
            <w:tcBorders>
              <w:bottom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05"/>
        </w:trPr>
        <w:tc>
          <w:tcPr>
            <w:tcW w:w="40" w:type="dxa"/>
            <w:vAlign w:val="bottom"/>
          </w:tcPr>
          <w:p>
            <w:pPr>
              <w:spacing w:after="0"/>
              <w:rPr>
                <w:sz w:val="9"/>
                <w:szCs w:val="9"/>
                <w:color w:val="auto"/>
              </w:rPr>
            </w:pPr>
          </w:p>
        </w:tc>
        <w:tc>
          <w:tcPr>
            <w:tcW w:w="3640" w:type="dxa"/>
            <w:vAlign w:val="bottom"/>
            <w:gridSpan w:val="4"/>
            <w:vMerge w:val="continue"/>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740" w:type="dxa"/>
            <w:vAlign w:val="bottom"/>
            <w:gridSpan w:val="2"/>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3300" w:type="dxa"/>
            <w:vAlign w:val="bottom"/>
            <w:gridSpan w:val="2"/>
            <w:vMerge w:val="restart"/>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4"/>
        </w:trPr>
        <w:tc>
          <w:tcPr>
            <w:tcW w:w="40" w:type="dxa"/>
            <w:vAlign w:val="bottom"/>
          </w:tcPr>
          <w:p>
            <w:pPr>
              <w:spacing w:after="0"/>
              <w:rPr>
                <w:sz w:val="8"/>
                <w:szCs w:val="8"/>
                <w:color w:val="auto"/>
              </w:rPr>
            </w:pPr>
          </w:p>
        </w:tc>
        <w:tc>
          <w:tcPr>
            <w:tcW w:w="780" w:type="dxa"/>
            <w:vAlign w:val="bottom"/>
          </w:tcPr>
          <w:p>
            <w:pPr>
              <w:spacing w:after="0"/>
              <w:rPr>
                <w:sz w:val="8"/>
                <w:szCs w:val="8"/>
                <w:color w:val="auto"/>
              </w:rPr>
            </w:pPr>
          </w:p>
        </w:tc>
        <w:tc>
          <w:tcPr>
            <w:tcW w:w="520" w:type="dxa"/>
            <w:vAlign w:val="bottom"/>
          </w:tcPr>
          <w:p>
            <w:pPr>
              <w:spacing w:after="0"/>
              <w:rPr>
                <w:sz w:val="8"/>
                <w:szCs w:val="8"/>
                <w:color w:val="auto"/>
              </w:rPr>
            </w:pPr>
          </w:p>
        </w:tc>
        <w:tc>
          <w:tcPr>
            <w:tcW w:w="960" w:type="dxa"/>
            <w:vAlign w:val="bottom"/>
          </w:tcPr>
          <w:p>
            <w:pPr>
              <w:spacing w:after="0"/>
              <w:rPr>
                <w:sz w:val="8"/>
                <w:szCs w:val="8"/>
                <w:color w:val="auto"/>
              </w:rPr>
            </w:pPr>
          </w:p>
        </w:tc>
        <w:tc>
          <w:tcPr>
            <w:tcW w:w="138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740" w:type="dxa"/>
            <w:vAlign w:val="bottom"/>
            <w:gridSpan w:val="2"/>
            <w:vMerge w:val="continue"/>
          </w:tcPr>
          <w:p>
            <w:pPr>
              <w:spacing w:after="0"/>
              <w:rPr>
                <w:sz w:val="8"/>
                <w:szCs w:val="8"/>
                <w:color w:val="auto"/>
              </w:rPr>
            </w:pPr>
          </w:p>
        </w:tc>
        <w:tc>
          <w:tcPr>
            <w:tcW w:w="3300" w:type="dxa"/>
            <w:vAlign w:val="bottom"/>
            <w:gridSpan w:val="2"/>
            <w:vMerge w:val="continue"/>
          </w:tcPr>
          <w:p>
            <w:pPr>
              <w:spacing w:after="0"/>
              <w:rPr>
                <w:sz w:val="8"/>
                <w:szCs w:val="8"/>
                <w:color w:val="auto"/>
              </w:rPr>
            </w:pPr>
          </w:p>
        </w:tc>
        <w:tc>
          <w:tcPr>
            <w:tcW w:w="0" w:type="dxa"/>
            <w:vAlign w:val="bottom"/>
          </w:tcPr>
          <w:p>
            <w:pPr>
              <w:spacing w:after="0"/>
              <w:rPr>
                <w:sz w:val="1"/>
                <w:szCs w:val="1"/>
                <w:color w:val="auto"/>
              </w:rPr>
            </w:pPr>
          </w:p>
        </w:tc>
      </w:tr>
    </w:tbl>
    <w:p>
      <w:pPr>
        <w:ind w:left="7740"/>
        <w:spacing w:after="0"/>
        <w:rPr>
          <w:sz w:val="20"/>
          <w:szCs w:val="20"/>
          <w:color w:val="auto"/>
        </w:rPr>
      </w:pPr>
      <w:r>
        <w:rPr>
          <w:rFonts w:ascii="Arial" w:cs="Arial" w:eastAsia="Arial" w:hAnsi="Arial"/>
          <w:sz w:val="13"/>
          <w:szCs w:val="13"/>
          <w:color w:val="auto"/>
        </w:rPr>
        <w:t>Line)</w:t>
      </w:r>
    </w:p>
    <w:p>
      <w:pPr>
        <w:sectPr>
          <w:pgSz w:w="11900" w:h="16838" w:orient="portrait"/>
          <w:cols w:equalWidth="0" w:num="1">
            <w:col w:w="11080"/>
          </w:cols>
          <w:pgMar w:left="460" w:top="219" w:right="359" w:bottom="1440" w:gutter="0" w:footer="0" w:header="0"/>
          <w:type w:val="continuous"/>
        </w:sectPr>
      </w:pPr>
    </w:p>
    <w:p>
      <w:pPr>
        <w:spacing w:after="0" w:line="25" w:lineRule="exact"/>
        <w:rPr>
          <w:sz w:val="20"/>
          <w:szCs w:val="20"/>
          <w:color w:val="auto"/>
        </w:rPr>
      </w:pPr>
    </w:p>
    <w:tbl>
      <w:tblPr>
        <w:tblLayout w:type="fixed"/>
        <w:tblInd w:w="80" w:type="dxa"/>
        <w:tblCellMar>
          <w:top w:w="0" w:type="dxa"/>
          <w:left w:w="0" w:type="dxa"/>
          <w:bottom w:w="0" w:type="dxa"/>
          <w:right w:w="0" w:type="dxa"/>
        </w:tblCellMar>
      </w:tblPr>
      <w:tr>
        <w:trPr>
          <w:trHeight w:val="175"/>
        </w:trPr>
        <w:tc>
          <w:tcPr>
            <w:tcW w:w="100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8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960" w:type="dxa"/>
            <w:vAlign w:val="bottom"/>
          </w:tcPr>
          <w:p>
            <w:pPr>
              <w:spacing w:after="0"/>
              <w:rPr>
                <w:sz w:val="20"/>
                <w:szCs w:val="20"/>
                <w:color w:val="auto"/>
              </w:rPr>
            </w:pPr>
            <w:r>
              <w:rPr>
                <w:rFonts w:ascii="Times New Roman" w:cs="Times New Roman" w:eastAsia="Times New Roman" w:hAnsi="Times New Roman"/>
                <w:sz w:val="17"/>
                <w:szCs w:val="17"/>
                <w:color w:val="0000FF"/>
              </w:rPr>
              <w:t>BOSTON</w:t>
            </w:r>
          </w:p>
        </w:tc>
        <w:tc>
          <w:tcPr>
            <w:tcW w:w="1080" w:type="dxa"/>
            <w:vAlign w:val="bottom"/>
          </w:tcPr>
          <w:p>
            <w:pPr>
              <w:ind w:left="260"/>
              <w:spacing w:after="0"/>
              <w:rPr>
                <w:sz w:val="20"/>
                <w:szCs w:val="20"/>
                <w:color w:val="auto"/>
              </w:rPr>
            </w:pPr>
            <w:r>
              <w:rPr>
                <w:rFonts w:ascii="Times New Roman" w:cs="Times New Roman" w:eastAsia="Times New Roman" w:hAnsi="Times New Roman"/>
                <w:sz w:val="17"/>
                <w:szCs w:val="17"/>
                <w:color w:val="0000FF"/>
              </w:rPr>
              <w:t>MA</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02116</w:t>
            </w:r>
          </w:p>
        </w:tc>
      </w:tr>
      <w:tr>
        <w:trPr>
          <w:trHeight w:val="155"/>
        </w:trPr>
        <w:tc>
          <w:tcPr>
            <w:tcW w:w="40" w:type="dxa"/>
            <w:vAlign w:val="bottom"/>
          </w:tcPr>
          <w:p>
            <w:pPr>
              <w:spacing w:after="0"/>
              <w:rPr>
                <w:sz w:val="13"/>
                <w:szCs w:val="13"/>
                <w:color w:val="auto"/>
              </w:rPr>
            </w:pPr>
          </w:p>
        </w:tc>
        <w:tc>
          <w:tcPr>
            <w:tcW w:w="960" w:type="dxa"/>
            <w:vAlign w:val="bottom"/>
            <w:tcBorders>
              <w:bottom w:val="single" w:sz="8" w:color="9A9A9A"/>
            </w:tcBorders>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960" w:type="dxa"/>
            <w:vAlign w:val="bottom"/>
          </w:tcPr>
          <w:p>
            <w:pPr>
              <w:spacing w:after="0"/>
              <w:rPr>
                <w:sz w:val="20"/>
                <w:szCs w:val="20"/>
                <w:color w:val="auto"/>
              </w:rPr>
            </w:pPr>
            <w:r>
              <w:rPr>
                <w:rFonts w:ascii="Arial" w:cs="Arial" w:eastAsia="Arial" w:hAnsi="Arial"/>
                <w:sz w:val="13"/>
                <w:szCs w:val="13"/>
                <w:color w:val="auto"/>
              </w:rPr>
              <w:t>(City)</w:t>
            </w:r>
          </w:p>
        </w:tc>
        <w:tc>
          <w:tcPr>
            <w:tcW w:w="1080" w:type="dxa"/>
            <w:vAlign w:val="bottom"/>
          </w:tcPr>
          <w:p>
            <w:pPr>
              <w:ind w:left="26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0"/>
          <w:szCs w:val="20"/>
          <w:color w:val="auto"/>
        </w:rPr>
      </w:pPr>
      <w:r>
        <w:rPr>
          <w:sz w:val="20"/>
          <w:szCs w:val="20"/>
          <w:color w:val="auto"/>
        </w:rPr>
        <w:br w:type="column"/>
      </w:r>
    </w:p>
    <w:p>
      <w:pPr>
        <w:spacing w:after="0" w:line="32" w:lineRule="exact"/>
        <w:rPr>
          <w:sz w:val="20"/>
          <w:szCs w:val="20"/>
          <w:color w:val="auto"/>
        </w:rPr>
      </w:pPr>
    </w:p>
    <w:p>
      <w:pPr>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0"/>
          <w:szCs w:val="20"/>
          <w:color w:val="auto"/>
        </w:rPr>
      </w:pPr>
    </w:p>
    <w:p>
      <w:pPr>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0"/>
          <w:szCs w:val="20"/>
          <w:color w:val="auto"/>
        </w:rPr>
      </w:pPr>
    </w:p>
    <w:p>
      <w:pPr>
        <w:spacing w:after="0"/>
        <w:rPr>
          <w:sz w:val="20"/>
          <w:szCs w:val="20"/>
          <w:color w:val="auto"/>
        </w:rPr>
      </w:pPr>
      <w:r>
        <w:rPr>
          <w:rFonts w:ascii="Arial" w:cs="Arial" w:eastAsia="Arial" w:hAnsi="Arial"/>
          <w:sz w:val="13"/>
          <w:szCs w:val="13"/>
          <w:color w:val="auto"/>
        </w:rPr>
        <w:t>Person</w:t>
      </w:r>
    </w:p>
    <w:p>
      <w:pPr>
        <w:spacing w:after="0" w:line="502" w:lineRule="exact"/>
        <w:rPr>
          <w:sz w:val="20"/>
          <w:szCs w:val="20"/>
          <w:color w:val="auto"/>
        </w:rPr>
      </w:pPr>
    </w:p>
    <w:p>
      <w:pPr>
        <w:sectPr>
          <w:pgSz w:w="11900" w:h="16838" w:orient="portrait"/>
          <w:cols w:equalWidth="0" w:num="2">
            <w:col w:w="7540" w:space="720"/>
            <w:col w:w="282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160" w:type="dxa"/>
            <w:vAlign w:val="bottom"/>
            <w:gridSpan w:val="2"/>
          </w:tcPr>
          <w:p>
            <w:pPr>
              <w:ind w:left="260"/>
              <w:spacing w:after="0"/>
              <w:rPr>
                <w:sz w:val="20"/>
                <w:szCs w:val="20"/>
                <w:color w:val="auto"/>
              </w:rPr>
            </w:pPr>
            <w:r>
              <w:rPr>
                <w:rFonts w:ascii="Arial" w:cs="Arial" w:eastAsia="Arial" w:hAnsi="Arial"/>
                <w:sz w:val="12"/>
                <w:szCs w:val="12"/>
                <w:b w:val="1"/>
                <w:bCs w:val="1"/>
                <w:color w:val="auto"/>
              </w:rPr>
              <w:t>2. Transaction</w:t>
            </w:r>
          </w:p>
        </w:tc>
        <w:tc>
          <w:tcPr>
            <w:tcW w:w="1220" w:type="dxa"/>
            <w:vAlign w:val="bottom"/>
            <w:gridSpan w:val="2"/>
          </w:tcPr>
          <w:p>
            <w:pPr>
              <w:ind w:left="220"/>
              <w:spacing w:after="0"/>
              <w:rPr>
                <w:sz w:val="20"/>
                <w:szCs w:val="20"/>
                <w:color w:val="auto"/>
              </w:rPr>
            </w:pPr>
            <w:r>
              <w:rPr>
                <w:rFonts w:ascii="Arial" w:cs="Arial" w:eastAsia="Arial" w:hAnsi="Arial"/>
                <w:sz w:val="12"/>
                <w:szCs w:val="12"/>
                <w:b w:val="1"/>
                <w:bCs w:val="1"/>
                <w:color w:val="auto"/>
              </w:rPr>
              <w:t>2A. Deemed</w:t>
            </w:r>
          </w:p>
        </w:tc>
        <w:tc>
          <w:tcPr>
            <w:tcW w:w="300" w:type="dxa"/>
            <w:vAlign w:val="bottom"/>
            <w:gridSpan w:val="2"/>
          </w:tcPr>
          <w:p>
            <w:pPr>
              <w:ind w:left="120"/>
              <w:spacing w:after="0"/>
              <w:rPr>
                <w:sz w:val="20"/>
                <w:szCs w:val="20"/>
                <w:color w:val="auto"/>
              </w:rPr>
            </w:pPr>
            <w:r>
              <w:rPr>
                <w:rFonts w:ascii="Arial" w:cs="Arial" w:eastAsia="Arial" w:hAnsi="Arial"/>
                <w:sz w:val="12"/>
                <w:szCs w:val="12"/>
                <w:b w:val="1"/>
                <w:bCs w:val="1"/>
                <w:color w:val="auto"/>
              </w:rPr>
              <w:t>3.</w:t>
            </w:r>
          </w:p>
        </w:tc>
        <w:tc>
          <w:tcPr>
            <w:tcW w:w="560" w:type="dxa"/>
            <w:vAlign w:val="bottom"/>
          </w:tcPr>
          <w:p>
            <w:pPr>
              <w:spacing w:after="0"/>
              <w:rPr>
                <w:sz w:val="13"/>
                <w:szCs w:val="13"/>
                <w:color w:val="auto"/>
              </w:rPr>
            </w:pPr>
          </w:p>
        </w:tc>
        <w:tc>
          <w:tcPr>
            <w:tcW w:w="196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20" w:type="dxa"/>
            <w:vAlign w:val="bottom"/>
          </w:tcPr>
          <w:p>
            <w:pPr>
              <w:spacing w:after="0"/>
              <w:rPr>
                <w:sz w:val="13"/>
                <w:szCs w:val="13"/>
                <w:color w:val="auto"/>
              </w:rPr>
            </w:pPr>
          </w:p>
        </w:tc>
        <w:tc>
          <w:tcPr>
            <w:tcW w:w="780" w:type="dxa"/>
            <w:vAlign w:val="bottom"/>
          </w:tcPr>
          <w:p>
            <w:pPr>
              <w:ind w:left="40"/>
              <w:spacing w:after="0"/>
              <w:rPr>
                <w:sz w:val="20"/>
                <w:szCs w:val="20"/>
                <w:color w:val="auto"/>
              </w:rPr>
            </w:pPr>
            <w:r>
              <w:rPr>
                <w:rFonts w:ascii="Arial" w:cs="Arial" w:eastAsia="Arial" w:hAnsi="Arial"/>
                <w:sz w:val="12"/>
                <w:szCs w:val="12"/>
                <w:b w:val="1"/>
                <w:bCs w:val="1"/>
                <w:color w:val="auto"/>
                <w:w w:val="98"/>
              </w:rPr>
              <w:t>5. Amount of</w:t>
            </w:r>
          </w:p>
        </w:tc>
        <w:tc>
          <w:tcPr>
            <w:tcW w:w="1220" w:type="dxa"/>
            <w:vAlign w:val="bottom"/>
            <w:gridSpan w:val="3"/>
          </w:tcPr>
          <w:p>
            <w:pPr>
              <w:ind w:left="380"/>
              <w:spacing w:after="0"/>
              <w:rPr>
                <w:sz w:val="20"/>
                <w:szCs w:val="20"/>
                <w:color w:val="auto"/>
              </w:rPr>
            </w:pPr>
            <w:r>
              <w:rPr>
                <w:rFonts w:ascii="Arial" w:cs="Arial" w:eastAsia="Arial" w:hAnsi="Arial"/>
                <w:sz w:val="12"/>
                <w:szCs w:val="12"/>
                <w:b w:val="1"/>
                <w:bCs w:val="1"/>
                <w:color w:val="auto"/>
              </w:rPr>
              <w:t>6. Ownership</w:t>
            </w:r>
          </w:p>
        </w:tc>
        <w:tc>
          <w:tcPr>
            <w:tcW w:w="1200" w:type="dxa"/>
            <w:vAlign w:val="bottom"/>
            <w:gridSpan w:val="4"/>
          </w:tcPr>
          <w:p>
            <w:pPr>
              <w:ind w:left="6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60" w:type="dxa"/>
            <w:vAlign w:val="bottom"/>
            <w:gridSpan w:val="2"/>
          </w:tcPr>
          <w:p>
            <w:pPr>
              <w:ind w:left="260"/>
              <w:spacing w:after="0" w:line="133" w:lineRule="exact"/>
              <w:rPr>
                <w:sz w:val="20"/>
                <w:szCs w:val="20"/>
                <w:color w:val="auto"/>
              </w:rPr>
            </w:pPr>
            <w:r>
              <w:rPr>
                <w:rFonts w:ascii="Arial" w:cs="Arial" w:eastAsia="Arial" w:hAnsi="Arial"/>
                <w:sz w:val="12"/>
                <w:szCs w:val="12"/>
                <w:b w:val="1"/>
                <w:bCs w:val="1"/>
                <w:color w:val="auto"/>
              </w:rPr>
              <w:t>Date</w:t>
            </w:r>
          </w:p>
        </w:tc>
        <w:tc>
          <w:tcPr>
            <w:tcW w:w="1220" w:type="dxa"/>
            <w:vAlign w:val="bottom"/>
            <w:gridSpan w:val="2"/>
          </w:tcPr>
          <w:p>
            <w:pPr>
              <w:ind w:left="220"/>
              <w:spacing w:after="0" w:line="133" w:lineRule="exact"/>
              <w:rPr>
                <w:sz w:val="20"/>
                <w:szCs w:val="20"/>
                <w:color w:val="auto"/>
              </w:rPr>
            </w:pPr>
            <w:r>
              <w:rPr>
                <w:rFonts w:ascii="Arial" w:cs="Arial" w:eastAsia="Arial" w:hAnsi="Arial"/>
                <w:sz w:val="12"/>
                <w:szCs w:val="12"/>
                <w:b w:val="1"/>
                <w:bCs w:val="1"/>
                <w:color w:val="auto"/>
              </w:rPr>
              <w:t>Execution Date,</w:t>
            </w:r>
          </w:p>
        </w:tc>
        <w:tc>
          <w:tcPr>
            <w:tcW w:w="60" w:type="dxa"/>
            <w:vAlign w:val="bottom"/>
          </w:tcPr>
          <w:p>
            <w:pPr>
              <w:spacing w:after="0"/>
              <w:rPr>
                <w:sz w:val="11"/>
                <w:szCs w:val="11"/>
                <w:color w:val="auto"/>
              </w:rPr>
            </w:pP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19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20" w:type="dxa"/>
            <w:vAlign w:val="bottom"/>
          </w:tcPr>
          <w:p>
            <w:pPr>
              <w:spacing w:after="0"/>
              <w:rPr>
                <w:sz w:val="11"/>
                <w:szCs w:val="11"/>
                <w:color w:val="auto"/>
              </w:rPr>
            </w:pPr>
          </w:p>
        </w:tc>
        <w:tc>
          <w:tcPr>
            <w:tcW w:w="7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Securities</w:t>
            </w:r>
          </w:p>
        </w:tc>
        <w:tc>
          <w:tcPr>
            <w:tcW w:w="1220" w:type="dxa"/>
            <w:vAlign w:val="bottom"/>
            <w:gridSpan w:val="3"/>
          </w:tcPr>
          <w:p>
            <w:pPr>
              <w:ind w:left="380"/>
              <w:spacing w:after="0" w:line="133" w:lineRule="exact"/>
              <w:rPr>
                <w:sz w:val="20"/>
                <w:szCs w:val="20"/>
                <w:color w:val="auto"/>
              </w:rPr>
            </w:pPr>
            <w:r>
              <w:rPr>
                <w:rFonts w:ascii="Arial" w:cs="Arial" w:eastAsia="Arial" w:hAnsi="Arial"/>
                <w:sz w:val="12"/>
                <w:szCs w:val="12"/>
                <w:b w:val="1"/>
                <w:bCs w:val="1"/>
                <w:color w:val="auto"/>
              </w:rPr>
              <w:t>Form: Direct</w:t>
            </w:r>
          </w:p>
        </w:tc>
        <w:tc>
          <w:tcPr>
            <w:tcW w:w="120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940" w:type="dxa"/>
            <w:vAlign w:val="bottom"/>
            <w:gridSpan w:val="3"/>
          </w:tcPr>
          <w:p>
            <w:pPr>
              <w:ind w:left="260"/>
              <w:spacing w:after="0" w:line="133" w:lineRule="exact"/>
              <w:rPr>
                <w:sz w:val="20"/>
                <w:szCs w:val="20"/>
                <w:color w:val="auto"/>
              </w:rPr>
            </w:pPr>
            <w:r>
              <w:rPr>
                <w:rFonts w:ascii="Arial" w:cs="Arial" w:eastAsia="Arial" w:hAnsi="Arial"/>
                <w:sz w:val="12"/>
                <w:szCs w:val="12"/>
                <w:b w:val="1"/>
                <w:bCs w:val="1"/>
                <w:color w:val="auto"/>
              </w:rPr>
              <w:t>(Month/Day/Year)  if any</w:t>
            </w:r>
          </w:p>
        </w:tc>
        <w:tc>
          <w:tcPr>
            <w:tcW w:w="4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8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5)</w:t>
            </w:r>
          </w:p>
        </w:tc>
        <w:tc>
          <w:tcPr>
            <w:tcW w:w="4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Beneficially</w:t>
            </w:r>
          </w:p>
        </w:tc>
        <w:tc>
          <w:tcPr>
            <w:tcW w:w="740" w:type="dxa"/>
            <w:vAlign w:val="bottom"/>
          </w:tcPr>
          <w:p>
            <w:pPr>
              <w:ind w:left="380"/>
              <w:spacing w:after="0" w:line="133" w:lineRule="exact"/>
              <w:rPr>
                <w:sz w:val="20"/>
                <w:szCs w:val="20"/>
                <w:color w:val="auto"/>
              </w:rPr>
            </w:pPr>
            <w:r>
              <w:rPr>
                <w:rFonts w:ascii="Arial" w:cs="Arial" w:eastAsia="Arial" w:hAnsi="Arial"/>
                <w:sz w:val="12"/>
                <w:szCs w:val="12"/>
                <w:b w:val="1"/>
                <w:bCs w:val="1"/>
                <w:color w:val="auto"/>
              </w:rPr>
              <w:t>(D) or</w:t>
            </w:r>
          </w:p>
        </w:tc>
        <w:tc>
          <w:tcPr>
            <w:tcW w:w="1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20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20" w:type="dxa"/>
            <w:vAlign w:val="bottom"/>
            <w:gridSpan w:val="2"/>
          </w:tcPr>
          <w:p>
            <w:pPr>
              <w:ind w:left="220"/>
              <w:spacing w:after="0" w:line="133" w:lineRule="exact"/>
              <w:rPr>
                <w:sz w:val="20"/>
                <w:szCs w:val="20"/>
                <w:color w:val="auto"/>
              </w:rPr>
            </w:pPr>
            <w:r>
              <w:rPr>
                <w:rFonts w:ascii="Arial" w:cs="Arial" w:eastAsia="Arial" w:hAnsi="Arial"/>
                <w:sz w:val="12"/>
                <w:szCs w:val="12"/>
                <w:b w:val="1"/>
                <w:bCs w:val="1"/>
                <w:color w:val="auto"/>
                <w:w w:val="99"/>
              </w:rPr>
              <w:t>(Month/Day/Year)</w:t>
            </w:r>
          </w:p>
        </w:tc>
        <w:tc>
          <w:tcPr>
            <w:tcW w:w="30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8)</w:t>
            </w:r>
          </w:p>
        </w:tc>
        <w:tc>
          <w:tcPr>
            <w:tcW w:w="5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Owned</w:t>
            </w:r>
          </w:p>
        </w:tc>
        <w:tc>
          <w:tcPr>
            <w:tcW w:w="1220" w:type="dxa"/>
            <w:vAlign w:val="bottom"/>
            <w:gridSpan w:val="3"/>
          </w:tcPr>
          <w:p>
            <w:pPr>
              <w:ind w:left="380"/>
              <w:spacing w:after="0" w:line="133" w:lineRule="exact"/>
              <w:rPr>
                <w:sz w:val="20"/>
                <w:szCs w:val="20"/>
                <w:color w:val="auto"/>
              </w:rPr>
            </w:pPr>
            <w:r>
              <w:rPr>
                <w:rFonts w:ascii="Arial" w:cs="Arial" w:eastAsia="Arial" w:hAnsi="Arial"/>
                <w:sz w:val="12"/>
                <w:szCs w:val="12"/>
                <w:b w:val="1"/>
                <w:bCs w:val="1"/>
                <w:color w:val="auto"/>
              </w:rPr>
              <w:t>Indirect (I)</w:t>
            </w:r>
          </w:p>
        </w:tc>
        <w:tc>
          <w:tcPr>
            <w:tcW w:w="120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66"/>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40" w:type="dxa"/>
            <w:vAlign w:val="bottom"/>
            <w:tcBorders>
              <w:bottom w:val="single" w:sz="8" w:color="808080"/>
            </w:tcBorders>
          </w:tcPr>
          <w:p>
            <w:pPr>
              <w:spacing w:after="0"/>
              <w:rPr>
                <w:sz w:val="13"/>
                <w:szCs w:val="13"/>
                <w:color w:val="auto"/>
              </w:rPr>
            </w:pPr>
          </w:p>
        </w:tc>
        <w:tc>
          <w:tcPr>
            <w:tcW w:w="560" w:type="dxa"/>
            <w:vAlign w:val="bottom"/>
            <w:tcBorders>
              <w:bottom w:val="single" w:sz="8" w:color="808080"/>
            </w:tcBorders>
          </w:tcPr>
          <w:p>
            <w:pPr>
              <w:spacing w:after="0"/>
              <w:rPr>
                <w:sz w:val="13"/>
                <w:szCs w:val="13"/>
                <w:color w:val="auto"/>
              </w:rPr>
            </w:pPr>
          </w:p>
        </w:tc>
        <w:tc>
          <w:tcPr>
            <w:tcW w:w="860" w:type="dxa"/>
            <w:vAlign w:val="bottom"/>
            <w:tcBorders>
              <w:bottom w:val="single" w:sz="8" w:color="808080"/>
            </w:tcBorders>
          </w:tcPr>
          <w:p>
            <w:pPr>
              <w:spacing w:after="0"/>
              <w:rPr>
                <w:sz w:val="13"/>
                <w:szCs w:val="13"/>
                <w:color w:val="auto"/>
              </w:rPr>
            </w:pPr>
          </w:p>
        </w:tc>
        <w:tc>
          <w:tcPr>
            <w:tcW w:w="460" w:type="dxa"/>
            <w:vAlign w:val="bottom"/>
            <w:tcBorders>
              <w:bottom w:val="single" w:sz="8" w:color="808080"/>
            </w:tcBorders>
          </w:tcPr>
          <w:p>
            <w:pPr>
              <w:spacing w:after="0"/>
              <w:rPr>
                <w:sz w:val="13"/>
                <w:szCs w:val="13"/>
                <w:color w:val="auto"/>
              </w:rPr>
            </w:pPr>
          </w:p>
        </w:tc>
        <w:tc>
          <w:tcPr>
            <w:tcW w:w="640" w:type="dxa"/>
            <w:vAlign w:val="bottom"/>
            <w:tcBorders>
              <w:bottom w:val="single" w:sz="8" w:color="808080"/>
            </w:tcBorders>
          </w:tcPr>
          <w:p>
            <w:pPr>
              <w:spacing w:after="0"/>
              <w:rPr>
                <w:sz w:val="13"/>
                <w:szCs w:val="13"/>
                <w:color w:val="auto"/>
              </w:rPr>
            </w:pPr>
          </w:p>
        </w:tc>
        <w:tc>
          <w:tcPr>
            <w:tcW w:w="20" w:type="dxa"/>
            <w:vAlign w:val="bottom"/>
          </w:tcPr>
          <w:p>
            <w:pPr>
              <w:spacing w:after="0"/>
              <w:rPr>
                <w:sz w:val="13"/>
                <w:szCs w:val="13"/>
                <w:color w:val="auto"/>
              </w:rPr>
            </w:pPr>
          </w:p>
        </w:tc>
        <w:tc>
          <w:tcPr>
            <w:tcW w:w="7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Following</w:t>
            </w:r>
          </w:p>
        </w:tc>
        <w:tc>
          <w:tcPr>
            <w:tcW w:w="900" w:type="dxa"/>
            <w:vAlign w:val="bottom"/>
            <w:gridSpan w:val="2"/>
          </w:tcPr>
          <w:p>
            <w:pPr>
              <w:ind w:left="380"/>
              <w:spacing w:after="0" w:line="133" w:lineRule="exact"/>
              <w:rPr>
                <w:sz w:val="20"/>
                <w:szCs w:val="20"/>
                <w:color w:val="auto"/>
              </w:rPr>
            </w:pPr>
            <w:r>
              <w:rPr>
                <w:rFonts w:ascii="Arial" w:cs="Arial" w:eastAsia="Arial" w:hAnsi="Arial"/>
                <w:sz w:val="12"/>
                <w:szCs w:val="12"/>
                <w:b w:val="1"/>
                <w:bCs w:val="1"/>
                <w:color w:val="auto"/>
              </w:rPr>
              <w:t>(Instr. 4)</w:t>
            </w:r>
          </w:p>
        </w:tc>
        <w:tc>
          <w:tcPr>
            <w:tcW w:w="320" w:type="dxa"/>
            <w:vAlign w:val="bottom"/>
          </w:tcPr>
          <w:p>
            <w:pPr>
              <w:spacing w:after="0"/>
              <w:rPr>
                <w:sz w:val="13"/>
                <w:szCs w:val="13"/>
                <w:color w:val="auto"/>
              </w:rPr>
            </w:pPr>
          </w:p>
        </w:tc>
        <w:tc>
          <w:tcPr>
            <w:tcW w:w="120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86"/>
        </w:trPr>
        <w:tc>
          <w:tcPr>
            <w:tcW w:w="20" w:type="dxa"/>
            <w:vAlign w:val="bottom"/>
          </w:tcPr>
          <w:p>
            <w:pPr>
              <w:spacing w:after="0"/>
              <w:rPr>
                <w:sz w:val="7"/>
                <w:szCs w:val="7"/>
                <w:color w:val="auto"/>
              </w:rPr>
            </w:pPr>
          </w:p>
        </w:tc>
        <w:tc>
          <w:tcPr>
            <w:tcW w:w="720" w:type="dxa"/>
            <w:vAlign w:val="bottom"/>
          </w:tcPr>
          <w:p>
            <w:pPr>
              <w:spacing w:after="0"/>
              <w:rPr>
                <w:sz w:val="7"/>
                <w:szCs w:val="7"/>
                <w:color w:val="auto"/>
              </w:rPr>
            </w:pPr>
          </w:p>
        </w:tc>
        <w:tc>
          <w:tcPr>
            <w:tcW w:w="800" w:type="dxa"/>
            <w:vAlign w:val="bottom"/>
          </w:tcPr>
          <w:p>
            <w:pPr>
              <w:spacing w:after="0"/>
              <w:rPr>
                <w:sz w:val="7"/>
                <w:szCs w:val="7"/>
                <w:color w:val="auto"/>
              </w:rPr>
            </w:pPr>
          </w:p>
        </w:tc>
        <w:tc>
          <w:tcPr>
            <w:tcW w:w="1120" w:type="dxa"/>
            <w:vAlign w:val="bottom"/>
          </w:tcPr>
          <w:p>
            <w:pPr>
              <w:spacing w:after="0"/>
              <w:rPr>
                <w:sz w:val="7"/>
                <w:szCs w:val="7"/>
                <w:color w:val="auto"/>
              </w:rPr>
            </w:pPr>
          </w:p>
        </w:tc>
        <w:tc>
          <w:tcPr>
            <w:tcW w:w="1120" w:type="dxa"/>
            <w:vAlign w:val="bottom"/>
          </w:tcPr>
          <w:p>
            <w:pPr>
              <w:spacing w:after="0"/>
              <w:rPr>
                <w:sz w:val="7"/>
                <w:szCs w:val="7"/>
                <w:color w:val="auto"/>
              </w:rPr>
            </w:pPr>
          </w:p>
        </w:tc>
        <w:tc>
          <w:tcPr>
            <w:tcW w:w="40" w:type="dxa"/>
            <w:vAlign w:val="bottom"/>
          </w:tcPr>
          <w:p>
            <w:pPr>
              <w:spacing w:after="0"/>
              <w:rPr>
                <w:sz w:val="7"/>
                <w:szCs w:val="7"/>
                <w:color w:val="auto"/>
              </w:rPr>
            </w:pPr>
          </w:p>
        </w:tc>
        <w:tc>
          <w:tcPr>
            <w:tcW w:w="780" w:type="dxa"/>
            <w:vAlign w:val="bottom"/>
          </w:tcPr>
          <w:p>
            <w:pPr>
              <w:spacing w:after="0"/>
              <w:rPr>
                <w:sz w:val="7"/>
                <w:szCs w:val="7"/>
                <w:color w:val="auto"/>
              </w:rPr>
            </w:pPr>
          </w:p>
        </w:tc>
        <w:tc>
          <w:tcPr>
            <w:tcW w:w="440" w:type="dxa"/>
            <w:vAlign w:val="bottom"/>
          </w:tcPr>
          <w:p>
            <w:pPr>
              <w:spacing w:after="0"/>
              <w:rPr>
                <w:sz w:val="7"/>
                <w:szCs w:val="7"/>
                <w:color w:val="auto"/>
              </w:rPr>
            </w:pPr>
          </w:p>
        </w:tc>
        <w:tc>
          <w:tcPr>
            <w:tcW w:w="60" w:type="dxa"/>
            <w:vAlign w:val="bottom"/>
          </w:tcPr>
          <w:p>
            <w:pPr>
              <w:spacing w:after="0"/>
              <w:rPr>
                <w:sz w:val="7"/>
                <w:szCs w:val="7"/>
                <w:color w:val="auto"/>
              </w:rPr>
            </w:pPr>
          </w:p>
        </w:tc>
        <w:tc>
          <w:tcPr>
            <w:tcW w:w="240" w:type="dxa"/>
            <w:vAlign w:val="bottom"/>
            <w:tcBorders>
              <w:top w:val="single" w:sz="8" w:color="2C2C2C"/>
            </w:tcBorders>
          </w:tcPr>
          <w:p>
            <w:pPr>
              <w:spacing w:after="0"/>
              <w:rPr>
                <w:sz w:val="7"/>
                <w:szCs w:val="7"/>
                <w:color w:val="auto"/>
              </w:rPr>
            </w:pPr>
          </w:p>
        </w:tc>
        <w:tc>
          <w:tcPr>
            <w:tcW w:w="560" w:type="dxa"/>
            <w:vAlign w:val="bottom"/>
            <w:tcBorders>
              <w:top w:val="single" w:sz="8" w:color="2C2C2C"/>
            </w:tcBorders>
          </w:tcPr>
          <w:p>
            <w:pPr>
              <w:spacing w:after="0"/>
              <w:rPr>
                <w:sz w:val="7"/>
                <w:szCs w:val="7"/>
                <w:color w:val="auto"/>
              </w:rPr>
            </w:pPr>
          </w:p>
        </w:tc>
        <w:tc>
          <w:tcPr>
            <w:tcW w:w="860" w:type="dxa"/>
            <w:vAlign w:val="bottom"/>
            <w:tcBorders>
              <w:top w:val="single" w:sz="8" w:color="2C2C2C"/>
            </w:tcBorders>
          </w:tcPr>
          <w:p>
            <w:pPr>
              <w:spacing w:after="0"/>
              <w:rPr>
                <w:sz w:val="7"/>
                <w:szCs w:val="7"/>
                <w:color w:val="auto"/>
              </w:rPr>
            </w:pPr>
          </w:p>
        </w:tc>
        <w:tc>
          <w:tcPr>
            <w:tcW w:w="460" w:type="dxa"/>
            <w:vAlign w:val="bottom"/>
            <w:tcBorders>
              <w:top w:val="single" w:sz="8" w:color="2C2C2C"/>
            </w:tcBorders>
            <w:vMerge w:val="restart"/>
          </w:tcPr>
          <w:p>
            <w:pPr>
              <w:ind w:left="20"/>
              <w:spacing w:after="0"/>
              <w:rPr>
                <w:sz w:val="20"/>
                <w:szCs w:val="20"/>
                <w:color w:val="auto"/>
              </w:rPr>
            </w:pPr>
            <w:r>
              <w:rPr>
                <w:rFonts w:ascii="Arial" w:cs="Arial" w:eastAsia="Arial" w:hAnsi="Arial"/>
                <w:sz w:val="12"/>
                <w:szCs w:val="12"/>
                <w:b w:val="1"/>
                <w:bCs w:val="1"/>
                <w:color w:val="auto"/>
              </w:rPr>
              <w:t>(A) or</w:t>
            </w:r>
          </w:p>
        </w:tc>
        <w:tc>
          <w:tcPr>
            <w:tcW w:w="640" w:type="dxa"/>
            <w:vAlign w:val="bottom"/>
            <w:tcBorders>
              <w:top w:val="single" w:sz="8" w:color="2C2C2C"/>
            </w:tcBorders>
          </w:tcPr>
          <w:p>
            <w:pPr>
              <w:spacing w:after="0"/>
              <w:rPr>
                <w:sz w:val="7"/>
                <w:szCs w:val="7"/>
                <w:color w:val="auto"/>
              </w:rPr>
            </w:pPr>
          </w:p>
        </w:tc>
        <w:tc>
          <w:tcPr>
            <w:tcW w:w="20" w:type="dxa"/>
            <w:vAlign w:val="bottom"/>
          </w:tcPr>
          <w:p>
            <w:pPr>
              <w:spacing w:after="0"/>
              <w:rPr>
                <w:sz w:val="7"/>
                <w:szCs w:val="7"/>
                <w:color w:val="auto"/>
              </w:rPr>
            </w:pPr>
          </w:p>
        </w:tc>
        <w:tc>
          <w:tcPr>
            <w:tcW w:w="780" w:type="dxa"/>
            <w:vAlign w:val="bottom"/>
          </w:tcPr>
          <w:p>
            <w:pPr>
              <w:ind w:left="40"/>
              <w:spacing w:after="0" w:line="86" w:lineRule="exact"/>
              <w:rPr>
                <w:sz w:val="20"/>
                <w:szCs w:val="20"/>
                <w:color w:val="auto"/>
              </w:rPr>
            </w:pPr>
            <w:r>
              <w:rPr>
                <w:rFonts w:ascii="Arial" w:cs="Arial" w:eastAsia="Arial" w:hAnsi="Arial"/>
                <w:sz w:val="8"/>
                <w:szCs w:val="8"/>
                <w:b w:val="1"/>
                <w:bCs w:val="1"/>
                <w:color w:val="auto"/>
              </w:rPr>
              <w:t>Reported</w:t>
            </w:r>
          </w:p>
        </w:tc>
        <w:tc>
          <w:tcPr>
            <w:tcW w:w="740" w:type="dxa"/>
            <w:vAlign w:val="bottom"/>
          </w:tcPr>
          <w:p>
            <w:pPr>
              <w:spacing w:after="0"/>
              <w:rPr>
                <w:sz w:val="7"/>
                <w:szCs w:val="7"/>
                <w:color w:val="auto"/>
              </w:rPr>
            </w:pPr>
          </w:p>
        </w:tc>
        <w:tc>
          <w:tcPr>
            <w:tcW w:w="160" w:type="dxa"/>
            <w:vAlign w:val="bottom"/>
          </w:tcPr>
          <w:p>
            <w:pPr>
              <w:spacing w:after="0"/>
              <w:rPr>
                <w:sz w:val="7"/>
                <w:szCs w:val="7"/>
                <w:color w:val="auto"/>
              </w:rPr>
            </w:pPr>
          </w:p>
        </w:tc>
        <w:tc>
          <w:tcPr>
            <w:tcW w:w="320" w:type="dxa"/>
            <w:vAlign w:val="bottom"/>
          </w:tcPr>
          <w:p>
            <w:pPr>
              <w:spacing w:after="0"/>
              <w:rPr>
                <w:sz w:val="7"/>
                <w:szCs w:val="7"/>
                <w:color w:val="auto"/>
              </w:rPr>
            </w:pPr>
          </w:p>
        </w:tc>
        <w:tc>
          <w:tcPr>
            <w:tcW w:w="420" w:type="dxa"/>
            <w:vAlign w:val="bottom"/>
          </w:tcPr>
          <w:p>
            <w:pPr>
              <w:spacing w:after="0"/>
              <w:rPr>
                <w:sz w:val="7"/>
                <w:szCs w:val="7"/>
                <w:color w:val="auto"/>
              </w:rPr>
            </w:pPr>
          </w:p>
        </w:tc>
        <w:tc>
          <w:tcPr>
            <w:tcW w:w="66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0" w:type="dxa"/>
            <w:vAlign w:val="bottom"/>
            <w:gridSpan w:val="2"/>
          </w:tcPr>
          <w:p>
            <w:pPr>
              <w:ind w:left="60"/>
              <w:spacing w:after="0"/>
              <w:rPr>
                <w:sz w:val="20"/>
                <w:szCs w:val="20"/>
                <w:color w:val="auto"/>
              </w:rPr>
            </w:pPr>
            <w:r>
              <w:rPr>
                <w:rFonts w:ascii="Arial" w:cs="Arial" w:eastAsia="Arial" w:hAnsi="Arial"/>
                <w:sz w:val="12"/>
                <w:szCs w:val="12"/>
                <w:b w:val="1"/>
                <w:bCs w:val="1"/>
                <w:color w:val="auto"/>
              </w:rPr>
              <w:t>Code  V</w:t>
            </w:r>
          </w:p>
        </w:tc>
        <w:tc>
          <w:tcPr>
            <w:tcW w:w="860" w:type="dxa"/>
            <w:vAlign w:val="bottom"/>
          </w:tcPr>
          <w:p>
            <w:pPr>
              <w:ind w:left="60"/>
              <w:spacing w:after="0"/>
              <w:rPr>
                <w:sz w:val="20"/>
                <w:szCs w:val="20"/>
                <w:color w:val="auto"/>
              </w:rPr>
            </w:pPr>
            <w:r>
              <w:rPr>
                <w:rFonts w:ascii="Arial" w:cs="Arial" w:eastAsia="Arial" w:hAnsi="Arial"/>
                <w:sz w:val="12"/>
                <w:szCs w:val="12"/>
                <w:b w:val="1"/>
                <w:bCs w:val="1"/>
                <w:color w:val="auto"/>
              </w:rPr>
              <w:t>Amount</w:t>
            </w:r>
          </w:p>
        </w:tc>
        <w:tc>
          <w:tcPr>
            <w:tcW w:w="460" w:type="dxa"/>
            <w:vAlign w:val="bottom"/>
            <w:vMerge w:val="continue"/>
          </w:tcPr>
          <w:p>
            <w:pPr>
              <w:spacing w:after="0"/>
              <w:rPr>
                <w:sz w:val="13"/>
                <w:szCs w:val="13"/>
                <w:color w:val="auto"/>
              </w:rPr>
            </w:pPr>
          </w:p>
        </w:tc>
        <w:tc>
          <w:tcPr>
            <w:tcW w:w="640" w:type="dxa"/>
            <w:vAlign w:val="bottom"/>
          </w:tcPr>
          <w:p>
            <w:pPr>
              <w:ind w:left="40"/>
              <w:spacing w:after="0"/>
              <w:rPr>
                <w:sz w:val="20"/>
                <w:szCs w:val="20"/>
                <w:color w:val="auto"/>
              </w:rPr>
            </w:pPr>
            <w:r>
              <w:rPr>
                <w:rFonts w:ascii="Arial" w:cs="Arial" w:eastAsia="Arial" w:hAnsi="Arial"/>
                <w:sz w:val="12"/>
                <w:szCs w:val="12"/>
                <w:b w:val="1"/>
                <w:bCs w:val="1"/>
                <w:color w:val="auto"/>
              </w:rPr>
              <w:t>Price</w:t>
            </w:r>
          </w:p>
        </w:tc>
        <w:tc>
          <w:tcPr>
            <w:tcW w:w="20" w:type="dxa"/>
            <w:vAlign w:val="bottom"/>
          </w:tcPr>
          <w:p>
            <w:pPr>
              <w:spacing w:after="0"/>
              <w:rPr>
                <w:sz w:val="13"/>
                <w:szCs w:val="13"/>
                <w:color w:val="auto"/>
              </w:rPr>
            </w:pPr>
          </w:p>
        </w:tc>
        <w:tc>
          <w:tcPr>
            <w:tcW w:w="1520" w:type="dxa"/>
            <w:vAlign w:val="bottom"/>
            <w:gridSpan w:val="2"/>
          </w:tcPr>
          <w:p>
            <w:pPr>
              <w:ind w:left="40"/>
              <w:spacing w:after="0"/>
              <w:rPr>
                <w:sz w:val="20"/>
                <w:szCs w:val="20"/>
                <w:color w:val="auto"/>
              </w:rPr>
            </w:pPr>
            <w:r>
              <w:rPr>
                <w:rFonts w:ascii="Arial" w:cs="Arial" w:eastAsia="Arial" w:hAnsi="Arial"/>
                <w:sz w:val="12"/>
                <w:szCs w:val="12"/>
                <w:b w:val="1"/>
                <w:bCs w:val="1"/>
                <w:color w:val="auto"/>
              </w:rPr>
              <w:t>Transaction(s)</w:t>
            </w:r>
          </w:p>
        </w:tc>
        <w:tc>
          <w:tcPr>
            <w:tcW w:w="1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720" w:type="dxa"/>
            <w:vAlign w:val="bottom"/>
            <w:tcBorders>
              <w:bottom w:val="single" w:sz="8" w:color="2C2C2C"/>
            </w:tcBorders>
          </w:tcPr>
          <w:p>
            <w:pPr>
              <w:spacing w:after="0"/>
              <w:rPr>
                <w:sz w:val="15"/>
                <w:szCs w:val="15"/>
                <w:color w:val="auto"/>
              </w:rPr>
            </w:pPr>
          </w:p>
        </w:tc>
        <w:tc>
          <w:tcPr>
            <w:tcW w:w="800" w:type="dxa"/>
            <w:vAlign w:val="bottom"/>
            <w:tcBorders>
              <w:bottom w:val="single" w:sz="8" w:color="2C2C2C"/>
            </w:tcBorders>
          </w:tcPr>
          <w:p>
            <w:pPr>
              <w:spacing w:after="0"/>
              <w:rPr>
                <w:sz w:val="15"/>
                <w:szCs w:val="15"/>
                <w:color w:val="auto"/>
              </w:rPr>
            </w:pPr>
          </w:p>
        </w:tc>
        <w:tc>
          <w:tcPr>
            <w:tcW w:w="1120" w:type="dxa"/>
            <w:vAlign w:val="bottom"/>
            <w:tcBorders>
              <w:bottom w:val="single" w:sz="8" w:color="2C2C2C"/>
            </w:tcBorders>
          </w:tcPr>
          <w:p>
            <w:pPr>
              <w:spacing w:after="0"/>
              <w:rPr>
                <w:sz w:val="15"/>
                <w:szCs w:val="15"/>
                <w:color w:val="auto"/>
              </w:rPr>
            </w:pPr>
          </w:p>
        </w:tc>
        <w:tc>
          <w:tcPr>
            <w:tcW w:w="1120" w:type="dxa"/>
            <w:vAlign w:val="bottom"/>
            <w:tcBorders>
              <w:bottom w:val="single" w:sz="8" w:color="2C2C2C"/>
            </w:tcBorders>
          </w:tcPr>
          <w:p>
            <w:pPr>
              <w:spacing w:after="0"/>
              <w:rPr>
                <w:sz w:val="15"/>
                <w:szCs w:val="15"/>
                <w:color w:val="auto"/>
              </w:rPr>
            </w:pPr>
          </w:p>
        </w:tc>
        <w:tc>
          <w:tcPr>
            <w:tcW w:w="40" w:type="dxa"/>
            <w:vAlign w:val="bottom"/>
            <w:tcBorders>
              <w:bottom w:val="single" w:sz="8" w:color="2C2C2C"/>
            </w:tcBorders>
          </w:tcPr>
          <w:p>
            <w:pPr>
              <w:spacing w:after="0"/>
              <w:rPr>
                <w:sz w:val="15"/>
                <w:szCs w:val="15"/>
                <w:color w:val="auto"/>
              </w:rPr>
            </w:pPr>
          </w:p>
        </w:tc>
        <w:tc>
          <w:tcPr>
            <w:tcW w:w="780" w:type="dxa"/>
            <w:vAlign w:val="bottom"/>
            <w:tcBorders>
              <w:bottom w:val="single" w:sz="8" w:color="2C2C2C"/>
            </w:tcBorders>
          </w:tcPr>
          <w:p>
            <w:pPr>
              <w:spacing w:after="0"/>
              <w:rPr>
                <w:sz w:val="15"/>
                <w:szCs w:val="15"/>
                <w:color w:val="auto"/>
              </w:rPr>
            </w:pPr>
          </w:p>
        </w:tc>
        <w:tc>
          <w:tcPr>
            <w:tcW w:w="440" w:type="dxa"/>
            <w:vAlign w:val="bottom"/>
            <w:tcBorders>
              <w:bottom w:val="single" w:sz="8" w:color="2C2C2C"/>
            </w:tcBorders>
          </w:tcPr>
          <w:p>
            <w:pPr>
              <w:spacing w:after="0"/>
              <w:rPr>
                <w:sz w:val="15"/>
                <w:szCs w:val="15"/>
                <w:color w:val="auto"/>
              </w:rPr>
            </w:pPr>
          </w:p>
        </w:tc>
        <w:tc>
          <w:tcPr>
            <w:tcW w:w="60" w:type="dxa"/>
            <w:vAlign w:val="bottom"/>
            <w:tcBorders>
              <w:bottom w:val="single" w:sz="8" w:color="2C2C2C"/>
            </w:tcBorders>
          </w:tcPr>
          <w:p>
            <w:pPr>
              <w:spacing w:after="0"/>
              <w:rPr>
                <w:sz w:val="15"/>
                <w:szCs w:val="15"/>
                <w:color w:val="auto"/>
              </w:rPr>
            </w:pPr>
          </w:p>
        </w:tc>
        <w:tc>
          <w:tcPr>
            <w:tcW w:w="240" w:type="dxa"/>
            <w:vAlign w:val="bottom"/>
            <w:tcBorders>
              <w:bottom w:val="single" w:sz="8" w:color="2C2C2C"/>
            </w:tcBorders>
          </w:tcPr>
          <w:p>
            <w:pPr>
              <w:spacing w:after="0"/>
              <w:rPr>
                <w:sz w:val="15"/>
                <w:szCs w:val="15"/>
                <w:color w:val="auto"/>
              </w:rPr>
            </w:pPr>
          </w:p>
        </w:tc>
        <w:tc>
          <w:tcPr>
            <w:tcW w:w="560" w:type="dxa"/>
            <w:vAlign w:val="bottom"/>
            <w:tcBorders>
              <w:bottom w:val="single" w:sz="8" w:color="2C2C2C"/>
            </w:tcBorders>
          </w:tcPr>
          <w:p>
            <w:pPr>
              <w:spacing w:after="0"/>
              <w:rPr>
                <w:sz w:val="15"/>
                <w:szCs w:val="15"/>
                <w:color w:val="auto"/>
              </w:rPr>
            </w:pPr>
          </w:p>
        </w:tc>
        <w:tc>
          <w:tcPr>
            <w:tcW w:w="860" w:type="dxa"/>
            <w:vAlign w:val="bottom"/>
            <w:tcBorders>
              <w:bottom w:val="single" w:sz="8" w:color="2C2C2C"/>
            </w:tcBorders>
          </w:tcPr>
          <w:p>
            <w:pPr>
              <w:spacing w:after="0"/>
              <w:rPr>
                <w:sz w:val="15"/>
                <w:szCs w:val="15"/>
                <w:color w:val="auto"/>
              </w:rPr>
            </w:pPr>
          </w:p>
        </w:tc>
        <w:tc>
          <w:tcPr>
            <w:tcW w:w="460" w:type="dxa"/>
            <w:vAlign w:val="bottom"/>
            <w:tcBorders>
              <w:bottom w:val="single" w:sz="8" w:color="2C2C2C"/>
            </w:tcBorders>
          </w:tcPr>
          <w:p>
            <w:pPr>
              <w:ind w:left="20"/>
              <w:spacing w:after="0"/>
              <w:rPr>
                <w:sz w:val="20"/>
                <w:szCs w:val="20"/>
                <w:color w:val="auto"/>
              </w:rPr>
            </w:pPr>
            <w:r>
              <w:rPr>
                <w:rFonts w:ascii="Arial" w:cs="Arial" w:eastAsia="Arial" w:hAnsi="Arial"/>
                <w:sz w:val="12"/>
                <w:szCs w:val="12"/>
                <w:b w:val="1"/>
                <w:bCs w:val="1"/>
                <w:color w:val="auto"/>
              </w:rPr>
              <w:t>(D)</w:t>
            </w:r>
          </w:p>
        </w:tc>
        <w:tc>
          <w:tcPr>
            <w:tcW w:w="640" w:type="dxa"/>
            <w:vAlign w:val="bottom"/>
            <w:tcBorders>
              <w:bottom w:val="single" w:sz="8" w:color="2C2C2C"/>
            </w:tcBorders>
          </w:tcPr>
          <w:p>
            <w:pPr>
              <w:spacing w:after="0"/>
              <w:rPr>
                <w:sz w:val="15"/>
                <w:szCs w:val="15"/>
                <w:color w:val="auto"/>
              </w:rPr>
            </w:pPr>
          </w:p>
        </w:tc>
        <w:tc>
          <w:tcPr>
            <w:tcW w:w="20" w:type="dxa"/>
            <w:vAlign w:val="bottom"/>
            <w:tcBorders>
              <w:bottom w:val="single" w:sz="8" w:color="2C2C2C"/>
            </w:tcBorders>
          </w:tcPr>
          <w:p>
            <w:pPr>
              <w:spacing w:after="0"/>
              <w:rPr>
                <w:sz w:val="15"/>
                <w:szCs w:val="15"/>
                <w:color w:val="auto"/>
              </w:rPr>
            </w:pPr>
          </w:p>
        </w:tc>
        <w:tc>
          <w:tcPr>
            <w:tcW w:w="1520" w:type="dxa"/>
            <w:vAlign w:val="bottom"/>
            <w:tcBorders>
              <w:bottom w:val="single" w:sz="8" w:color="2C2C2C"/>
            </w:tcBorders>
            <w:gridSpan w:val="2"/>
          </w:tcPr>
          <w:p>
            <w:pPr>
              <w:ind w:left="40"/>
              <w:spacing w:after="0"/>
              <w:rPr>
                <w:sz w:val="20"/>
                <w:szCs w:val="20"/>
                <w:color w:val="auto"/>
              </w:rPr>
            </w:pPr>
            <w:r>
              <w:rPr>
                <w:rFonts w:ascii="Arial" w:cs="Arial" w:eastAsia="Arial" w:hAnsi="Arial"/>
                <w:sz w:val="12"/>
                <w:szCs w:val="12"/>
                <w:b w:val="1"/>
                <w:bCs w:val="1"/>
                <w:color w:val="auto"/>
              </w:rPr>
              <w:t>(Instr. 3 and 4)</w:t>
            </w:r>
          </w:p>
        </w:tc>
        <w:tc>
          <w:tcPr>
            <w:tcW w:w="160" w:type="dxa"/>
            <w:vAlign w:val="bottom"/>
            <w:tcBorders>
              <w:bottom w:val="single" w:sz="8" w:color="2C2C2C"/>
            </w:tcBorders>
          </w:tcPr>
          <w:p>
            <w:pPr>
              <w:spacing w:after="0"/>
              <w:rPr>
                <w:sz w:val="15"/>
                <w:szCs w:val="15"/>
                <w:color w:val="auto"/>
              </w:rPr>
            </w:pPr>
          </w:p>
        </w:tc>
        <w:tc>
          <w:tcPr>
            <w:tcW w:w="320" w:type="dxa"/>
            <w:vAlign w:val="bottom"/>
            <w:tcBorders>
              <w:bottom w:val="single" w:sz="8" w:color="2C2C2C"/>
            </w:tcBorders>
          </w:tcPr>
          <w:p>
            <w:pPr>
              <w:spacing w:after="0"/>
              <w:rPr>
                <w:sz w:val="15"/>
                <w:szCs w:val="15"/>
                <w:color w:val="auto"/>
              </w:rPr>
            </w:pPr>
          </w:p>
        </w:tc>
        <w:tc>
          <w:tcPr>
            <w:tcW w:w="420" w:type="dxa"/>
            <w:vAlign w:val="bottom"/>
            <w:tcBorders>
              <w:bottom w:val="single" w:sz="8" w:color="2C2C2C"/>
            </w:tcBorders>
          </w:tcPr>
          <w:p>
            <w:pPr>
              <w:spacing w:after="0"/>
              <w:rPr>
                <w:sz w:val="15"/>
                <w:szCs w:val="15"/>
                <w:color w:val="auto"/>
              </w:rPr>
            </w:pPr>
          </w:p>
        </w:tc>
        <w:tc>
          <w:tcPr>
            <w:tcW w:w="660" w:type="dxa"/>
            <w:vAlign w:val="bottom"/>
            <w:tcBorders>
              <w:bottom w:val="single" w:sz="8" w:color="2C2C2C"/>
            </w:tcBorders>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520" w:type="dxa"/>
            <w:vAlign w:val="bottom"/>
            <w:gridSpan w:val="2"/>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Pr>
          <w:p>
            <w:pPr>
              <w:spacing w:after="0"/>
              <w:rPr>
                <w:sz w:val="21"/>
                <w:szCs w:val="21"/>
                <w:color w:val="auto"/>
              </w:rPr>
            </w:pPr>
          </w:p>
        </w:tc>
        <w:tc>
          <w:tcPr>
            <w:tcW w:w="1160" w:type="dxa"/>
            <w:vAlign w:val="bottom"/>
            <w:gridSpan w:val="2"/>
            <w:vMerge w:val="restart"/>
          </w:tcPr>
          <w:p>
            <w:pPr>
              <w:ind w:left="360"/>
              <w:spacing w:after="0"/>
              <w:rPr>
                <w:sz w:val="20"/>
                <w:szCs w:val="20"/>
                <w:color w:val="auto"/>
              </w:rPr>
            </w:pPr>
            <w:r>
              <w:rPr>
                <w:rFonts w:ascii="Times New Roman" w:cs="Times New Roman" w:eastAsia="Times New Roman" w:hAnsi="Times New Roman"/>
                <w:sz w:val="17"/>
                <w:szCs w:val="17"/>
                <w:color w:val="0000FF"/>
              </w:rPr>
              <w:t>06/09/2026</w:t>
            </w:r>
          </w:p>
        </w:tc>
        <w:tc>
          <w:tcPr>
            <w:tcW w:w="78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0" w:type="dxa"/>
            <w:vAlign w:val="bottom"/>
            <w:gridSpan w:val="2"/>
            <w:vMerge w:val="restart"/>
          </w:tcPr>
          <w:p>
            <w:pPr>
              <w:ind w:left="12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860" w:type="dxa"/>
            <w:vAlign w:val="bottom"/>
            <w:vMerge w:val="restart"/>
          </w:tcPr>
          <w:p>
            <w:pPr>
              <w:ind w:left="100"/>
              <w:spacing w:after="0"/>
              <w:rPr>
                <w:sz w:val="20"/>
                <w:szCs w:val="20"/>
                <w:color w:val="auto"/>
              </w:rPr>
            </w:pPr>
            <w:r>
              <w:rPr>
                <w:rFonts w:ascii="Times New Roman" w:cs="Times New Roman" w:eastAsia="Times New Roman" w:hAnsi="Times New Roman"/>
                <w:sz w:val="17"/>
                <w:szCs w:val="17"/>
                <w:color w:val="0000FF"/>
              </w:rPr>
              <w:t>76,928</w:t>
            </w:r>
            <w:r>
              <w:rPr>
                <w:rFonts w:ascii="Times New Roman" w:cs="Times New Roman" w:eastAsia="Times New Roman" w:hAnsi="Times New Roman"/>
                <w:sz w:val="22"/>
                <w:szCs w:val="22"/>
                <w:color w:val="008000"/>
                <w:vertAlign w:val="superscript"/>
              </w:rPr>
              <w:t>(2)</w:t>
            </w:r>
          </w:p>
        </w:tc>
        <w:tc>
          <w:tcPr>
            <w:tcW w:w="460" w:type="dxa"/>
            <w:vAlign w:val="bottom"/>
            <w:vMerge w:val="restart"/>
          </w:tcPr>
          <w:p>
            <w:pPr>
              <w:ind w:left="140"/>
              <w:spacing w:after="0"/>
              <w:rPr>
                <w:sz w:val="20"/>
                <w:szCs w:val="20"/>
                <w:color w:val="auto"/>
              </w:rPr>
            </w:pPr>
            <w:r>
              <w:rPr>
                <w:rFonts w:ascii="Times New Roman" w:cs="Times New Roman" w:eastAsia="Times New Roman" w:hAnsi="Times New Roman"/>
                <w:sz w:val="17"/>
                <w:szCs w:val="17"/>
                <w:color w:val="0000FF"/>
              </w:rPr>
              <w:t>D</w:t>
            </w:r>
          </w:p>
        </w:tc>
        <w:tc>
          <w:tcPr>
            <w:tcW w:w="640" w:type="dxa"/>
            <w:vAlign w:val="bottom"/>
            <w:vMerge w:val="restart"/>
          </w:tcPr>
          <w:p>
            <w:pPr>
              <w:ind w:left="4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0.37</w:t>
            </w:r>
            <w:r>
              <w:rPr>
                <w:rFonts w:ascii="Times New Roman" w:cs="Times New Roman" w:eastAsia="Times New Roman" w:hAnsi="Times New Roman"/>
                <w:sz w:val="22"/>
                <w:szCs w:val="22"/>
                <w:color w:val="008000"/>
                <w:vertAlign w:val="superscript"/>
              </w:rPr>
              <w:t>(3)</w:t>
            </w:r>
          </w:p>
        </w:tc>
        <w:tc>
          <w:tcPr>
            <w:tcW w:w="1540" w:type="dxa"/>
            <w:vAlign w:val="bottom"/>
            <w:gridSpan w:val="3"/>
            <w:vMerge w:val="restart"/>
          </w:tcPr>
          <w:p>
            <w:pPr>
              <w:jc w:val="right"/>
              <w:ind w:right="640"/>
              <w:spacing w:after="0"/>
              <w:rPr>
                <w:sz w:val="20"/>
                <w:szCs w:val="20"/>
                <w:color w:val="auto"/>
              </w:rPr>
            </w:pPr>
            <w:r>
              <w:rPr>
                <w:rFonts w:ascii="Times New Roman" w:cs="Times New Roman" w:eastAsia="Times New Roman" w:hAnsi="Times New Roman"/>
                <w:sz w:val="17"/>
                <w:szCs w:val="17"/>
                <w:color w:val="0000FF"/>
              </w:rPr>
              <w:t>300,283</w:t>
            </w:r>
          </w:p>
        </w:tc>
        <w:tc>
          <w:tcPr>
            <w:tcW w:w="16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I</w:t>
            </w:r>
          </w:p>
        </w:tc>
        <w:tc>
          <w:tcPr>
            <w:tcW w:w="320" w:type="dxa"/>
            <w:vAlign w:val="bottom"/>
          </w:tcPr>
          <w:p>
            <w:pPr>
              <w:spacing w:after="0"/>
              <w:rPr>
                <w:sz w:val="21"/>
                <w:szCs w:val="21"/>
                <w:color w:val="auto"/>
              </w:rPr>
            </w:pPr>
          </w:p>
        </w:tc>
        <w:tc>
          <w:tcPr>
            <w:tcW w:w="42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See</w:t>
            </w:r>
          </w:p>
        </w:tc>
        <w:tc>
          <w:tcPr>
            <w:tcW w:w="6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1520" w:type="dxa"/>
            <w:vAlign w:val="bottom"/>
            <w:gridSpan w:val="2"/>
            <w:vMerge w:val="continue"/>
          </w:tcPr>
          <w:p>
            <w:pPr>
              <w:spacing w:after="0"/>
              <w:rPr>
                <w:sz w:val="15"/>
                <w:szCs w:val="15"/>
                <w:color w:val="auto"/>
              </w:rPr>
            </w:pPr>
          </w:p>
        </w:tc>
        <w:tc>
          <w:tcPr>
            <w:tcW w:w="1120" w:type="dxa"/>
            <w:vAlign w:val="bottom"/>
          </w:tcPr>
          <w:p>
            <w:pPr>
              <w:spacing w:after="0"/>
              <w:rPr>
                <w:sz w:val="15"/>
                <w:szCs w:val="15"/>
                <w:color w:val="auto"/>
              </w:rPr>
            </w:pPr>
          </w:p>
        </w:tc>
        <w:tc>
          <w:tcPr>
            <w:tcW w:w="1160" w:type="dxa"/>
            <w:vAlign w:val="bottom"/>
            <w:gridSpan w:val="2"/>
            <w:vMerge w:val="continue"/>
          </w:tcPr>
          <w:p>
            <w:pPr>
              <w:spacing w:after="0"/>
              <w:rPr>
                <w:sz w:val="15"/>
                <w:szCs w:val="15"/>
                <w:color w:val="auto"/>
              </w:rPr>
            </w:pPr>
          </w:p>
        </w:tc>
        <w:tc>
          <w:tcPr>
            <w:tcW w:w="7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0" w:type="dxa"/>
            <w:vAlign w:val="bottom"/>
            <w:gridSpan w:val="2"/>
            <w:vMerge w:val="continue"/>
          </w:tcPr>
          <w:p>
            <w:pPr>
              <w:spacing w:after="0"/>
              <w:rPr>
                <w:sz w:val="15"/>
                <w:szCs w:val="15"/>
                <w:color w:val="auto"/>
              </w:rPr>
            </w:pPr>
          </w:p>
        </w:tc>
        <w:tc>
          <w:tcPr>
            <w:tcW w:w="860" w:type="dxa"/>
            <w:vAlign w:val="bottom"/>
            <w:vMerge w:val="continue"/>
          </w:tcPr>
          <w:p>
            <w:pPr>
              <w:spacing w:after="0"/>
              <w:rPr>
                <w:sz w:val="15"/>
                <w:szCs w:val="15"/>
                <w:color w:val="auto"/>
              </w:rPr>
            </w:pPr>
          </w:p>
        </w:tc>
        <w:tc>
          <w:tcPr>
            <w:tcW w:w="460" w:type="dxa"/>
            <w:vAlign w:val="bottom"/>
            <w:vMerge w:val="continue"/>
          </w:tcPr>
          <w:p>
            <w:pPr>
              <w:spacing w:after="0"/>
              <w:rPr>
                <w:sz w:val="15"/>
                <w:szCs w:val="15"/>
                <w:color w:val="auto"/>
              </w:rPr>
            </w:pPr>
          </w:p>
        </w:tc>
        <w:tc>
          <w:tcPr>
            <w:tcW w:w="640" w:type="dxa"/>
            <w:vAlign w:val="bottom"/>
            <w:vMerge w:val="continue"/>
          </w:tcPr>
          <w:p>
            <w:pPr>
              <w:spacing w:after="0"/>
              <w:rPr>
                <w:sz w:val="15"/>
                <w:szCs w:val="15"/>
                <w:color w:val="auto"/>
              </w:rPr>
            </w:pPr>
          </w:p>
        </w:tc>
        <w:tc>
          <w:tcPr>
            <w:tcW w:w="1540" w:type="dxa"/>
            <w:vAlign w:val="bottom"/>
            <w:gridSpan w:val="3"/>
            <w:vMerge w:val="continue"/>
          </w:tcPr>
          <w:p>
            <w:pPr>
              <w:spacing w:after="0"/>
              <w:rPr>
                <w:sz w:val="15"/>
                <w:szCs w:val="15"/>
                <w:color w:val="auto"/>
              </w:rPr>
            </w:pPr>
          </w:p>
        </w:tc>
        <w:tc>
          <w:tcPr>
            <w:tcW w:w="160" w:type="dxa"/>
            <w:vAlign w:val="bottom"/>
            <w:vMerge w:val="continue"/>
          </w:tcPr>
          <w:p>
            <w:pPr>
              <w:spacing w:after="0"/>
              <w:rPr>
                <w:sz w:val="15"/>
                <w:szCs w:val="15"/>
                <w:color w:val="auto"/>
              </w:rPr>
            </w:pPr>
          </w:p>
        </w:tc>
        <w:tc>
          <w:tcPr>
            <w:tcW w:w="320" w:type="dxa"/>
            <w:vAlign w:val="bottom"/>
          </w:tcPr>
          <w:p>
            <w:pPr>
              <w:spacing w:after="0"/>
              <w:rPr>
                <w:sz w:val="15"/>
                <w:szCs w:val="15"/>
                <w:color w:val="auto"/>
              </w:rPr>
            </w:pPr>
          </w:p>
        </w:tc>
        <w:tc>
          <w:tcPr>
            <w:tcW w:w="1200" w:type="dxa"/>
            <w:vAlign w:val="bottom"/>
            <w:gridSpan w:val="4"/>
            <w:vMerge w:val="restart"/>
          </w:tcPr>
          <w:p>
            <w:pPr>
              <w:ind w:left="60"/>
              <w:spacing w:after="0"/>
              <w:rPr>
                <w:sz w:val="20"/>
                <w:szCs w:val="20"/>
                <w:color w:val="auto"/>
              </w:rPr>
            </w:pPr>
            <w:r>
              <w:rPr>
                <w:rFonts w:ascii="Times New Roman" w:cs="Times New Roman" w:eastAsia="Times New Roman" w:hAnsi="Times New Roman"/>
                <w:sz w:val="17"/>
                <w:szCs w:val="17"/>
                <w:color w:val="0000FF"/>
              </w:rPr>
              <w:t>Footnotes</w:t>
            </w:r>
            <w:r>
              <w:rPr>
                <w:rFonts w:ascii="Times New Roman" w:cs="Times New Roman" w:eastAsia="Times New Roman" w:hAnsi="Times New Roman"/>
                <w:sz w:val="22"/>
                <w:szCs w:val="22"/>
                <w:color w:val="008000"/>
                <w:vertAlign w:val="superscript"/>
              </w:rPr>
              <w:t>(4)(5)</w:t>
            </w:r>
          </w:p>
        </w:tc>
        <w:tc>
          <w:tcPr>
            <w:tcW w:w="0" w:type="dxa"/>
            <w:vAlign w:val="bottom"/>
          </w:tcPr>
          <w:p>
            <w:pPr>
              <w:spacing w:after="0"/>
              <w:rPr>
                <w:sz w:val="1"/>
                <w:szCs w:val="1"/>
                <w:color w:val="auto"/>
              </w:rPr>
            </w:pPr>
          </w:p>
        </w:tc>
      </w:tr>
      <w:tr>
        <w:trPr>
          <w:trHeight w:val="153"/>
        </w:trPr>
        <w:tc>
          <w:tcPr>
            <w:tcW w:w="20" w:type="dxa"/>
            <w:vAlign w:val="bottom"/>
            <w:tcBorders>
              <w:bottom w:val="single" w:sz="8" w:color="2C2C2C"/>
            </w:tcBorders>
          </w:tcPr>
          <w:p>
            <w:pPr>
              <w:spacing w:after="0"/>
              <w:rPr>
                <w:sz w:val="13"/>
                <w:szCs w:val="13"/>
                <w:color w:val="auto"/>
              </w:rPr>
            </w:pPr>
          </w:p>
        </w:tc>
        <w:tc>
          <w:tcPr>
            <w:tcW w:w="720" w:type="dxa"/>
            <w:vAlign w:val="bottom"/>
            <w:tcBorders>
              <w:bottom w:val="single" w:sz="8" w:color="2C2C2C"/>
            </w:tcBorders>
          </w:tcPr>
          <w:p>
            <w:pPr>
              <w:spacing w:after="0"/>
              <w:rPr>
                <w:sz w:val="13"/>
                <w:szCs w:val="13"/>
                <w:color w:val="auto"/>
              </w:rPr>
            </w:pPr>
          </w:p>
        </w:tc>
        <w:tc>
          <w:tcPr>
            <w:tcW w:w="800" w:type="dxa"/>
            <w:vAlign w:val="bottom"/>
            <w:tcBorders>
              <w:bottom w:val="single" w:sz="8" w:color="2C2C2C"/>
            </w:tcBorders>
          </w:tcPr>
          <w:p>
            <w:pPr>
              <w:spacing w:after="0"/>
              <w:rPr>
                <w:sz w:val="13"/>
                <w:szCs w:val="13"/>
                <w:color w:val="auto"/>
              </w:rPr>
            </w:pPr>
          </w:p>
        </w:tc>
        <w:tc>
          <w:tcPr>
            <w:tcW w:w="1120" w:type="dxa"/>
            <w:vAlign w:val="bottom"/>
            <w:tcBorders>
              <w:bottom w:val="single" w:sz="8" w:color="2C2C2C"/>
            </w:tcBorders>
          </w:tcPr>
          <w:p>
            <w:pPr>
              <w:spacing w:after="0"/>
              <w:rPr>
                <w:sz w:val="13"/>
                <w:szCs w:val="13"/>
                <w:color w:val="auto"/>
              </w:rPr>
            </w:pPr>
          </w:p>
        </w:tc>
        <w:tc>
          <w:tcPr>
            <w:tcW w:w="1120" w:type="dxa"/>
            <w:vAlign w:val="bottom"/>
            <w:tcBorders>
              <w:bottom w:val="single" w:sz="8" w:color="2C2C2C"/>
            </w:tcBorders>
          </w:tcPr>
          <w:p>
            <w:pPr>
              <w:spacing w:after="0"/>
              <w:rPr>
                <w:sz w:val="13"/>
                <w:szCs w:val="13"/>
                <w:color w:val="auto"/>
              </w:rPr>
            </w:pPr>
          </w:p>
        </w:tc>
        <w:tc>
          <w:tcPr>
            <w:tcW w:w="40" w:type="dxa"/>
            <w:vAlign w:val="bottom"/>
            <w:tcBorders>
              <w:bottom w:val="single" w:sz="8" w:color="2C2C2C"/>
            </w:tcBorders>
          </w:tcPr>
          <w:p>
            <w:pPr>
              <w:spacing w:after="0"/>
              <w:rPr>
                <w:sz w:val="13"/>
                <w:szCs w:val="13"/>
                <w:color w:val="auto"/>
              </w:rPr>
            </w:pPr>
          </w:p>
        </w:tc>
        <w:tc>
          <w:tcPr>
            <w:tcW w:w="780" w:type="dxa"/>
            <w:vAlign w:val="bottom"/>
            <w:tcBorders>
              <w:bottom w:val="single" w:sz="8" w:color="2C2C2C"/>
            </w:tcBorders>
          </w:tcPr>
          <w:p>
            <w:pPr>
              <w:spacing w:after="0"/>
              <w:rPr>
                <w:sz w:val="13"/>
                <w:szCs w:val="13"/>
                <w:color w:val="auto"/>
              </w:rPr>
            </w:pPr>
          </w:p>
        </w:tc>
        <w:tc>
          <w:tcPr>
            <w:tcW w:w="440" w:type="dxa"/>
            <w:vAlign w:val="bottom"/>
            <w:tcBorders>
              <w:bottom w:val="single" w:sz="8" w:color="2C2C2C"/>
            </w:tcBorders>
          </w:tcPr>
          <w:p>
            <w:pPr>
              <w:spacing w:after="0"/>
              <w:rPr>
                <w:sz w:val="13"/>
                <w:szCs w:val="13"/>
                <w:color w:val="auto"/>
              </w:rPr>
            </w:pPr>
          </w:p>
        </w:tc>
        <w:tc>
          <w:tcPr>
            <w:tcW w:w="60" w:type="dxa"/>
            <w:vAlign w:val="bottom"/>
            <w:tcBorders>
              <w:bottom w:val="single" w:sz="8" w:color="2C2C2C"/>
            </w:tcBorders>
          </w:tcPr>
          <w:p>
            <w:pPr>
              <w:spacing w:after="0"/>
              <w:rPr>
                <w:sz w:val="13"/>
                <w:szCs w:val="13"/>
                <w:color w:val="auto"/>
              </w:rPr>
            </w:pPr>
          </w:p>
        </w:tc>
        <w:tc>
          <w:tcPr>
            <w:tcW w:w="240" w:type="dxa"/>
            <w:vAlign w:val="bottom"/>
            <w:tcBorders>
              <w:bottom w:val="single" w:sz="8" w:color="2C2C2C"/>
            </w:tcBorders>
          </w:tcPr>
          <w:p>
            <w:pPr>
              <w:spacing w:after="0"/>
              <w:rPr>
                <w:sz w:val="13"/>
                <w:szCs w:val="13"/>
                <w:color w:val="auto"/>
              </w:rPr>
            </w:pPr>
          </w:p>
        </w:tc>
        <w:tc>
          <w:tcPr>
            <w:tcW w:w="560" w:type="dxa"/>
            <w:vAlign w:val="bottom"/>
            <w:tcBorders>
              <w:bottom w:val="single" w:sz="8" w:color="2C2C2C"/>
            </w:tcBorders>
          </w:tcPr>
          <w:p>
            <w:pPr>
              <w:spacing w:after="0"/>
              <w:rPr>
                <w:sz w:val="13"/>
                <w:szCs w:val="13"/>
                <w:color w:val="auto"/>
              </w:rPr>
            </w:pPr>
          </w:p>
        </w:tc>
        <w:tc>
          <w:tcPr>
            <w:tcW w:w="860" w:type="dxa"/>
            <w:vAlign w:val="bottom"/>
            <w:tcBorders>
              <w:bottom w:val="single" w:sz="8" w:color="2C2C2C"/>
            </w:tcBorders>
          </w:tcPr>
          <w:p>
            <w:pPr>
              <w:spacing w:after="0"/>
              <w:rPr>
                <w:sz w:val="13"/>
                <w:szCs w:val="13"/>
                <w:color w:val="auto"/>
              </w:rPr>
            </w:pPr>
          </w:p>
        </w:tc>
        <w:tc>
          <w:tcPr>
            <w:tcW w:w="460" w:type="dxa"/>
            <w:vAlign w:val="bottom"/>
            <w:tcBorders>
              <w:bottom w:val="single" w:sz="8" w:color="2C2C2C"/>
            </w:tcBorders>
          </w:tcPr>
          <w:p>
            <w:pPr>
              <w:spacing w:after="0"/>
              <w:rPr>
                <w:sz w:val="13"/>
                <w:szCs w:val="13"/>
                <w:color w:val="auto"/>
              </w:rPr>
            </w:pPr>
          </w:p>
        </w:tc>
        <w:tc>
          <w:tcPr>
            <w:tcW w:w="640" w:type="dxa"/>
            <w:vAlign w:val="bottom"/>
            <w:tcBorders>
              <w:bottom w:val="single" w:sz="8" w:color="2C2C2C"/>
            </w:tcBorders>
          </w:tcPr>
          <w:p>
            <w:pPr>
              <w:spacing w:after="0"/>
              <w:rPr>
                <w:sz w:val="13"/>
                <w:szCs w:val="13"/>
                <w:color w:val="auto"/>
              </w:rPr>
            </w:pPr>
          </w:p>
        </w:tc>
        <w:tc>
          <w:tcPr>
            <w:tcW w:w="20" w:type="dxa"/>
            <w:vAlign w:val="bottom"/>
            <w:tcBorders>
              <w:bottom w:val="single" w:sz="8" w:color="2C2C2C"/>
            </w:tcBorders>
          </w:tcPr>
          <w:p>
            <w:pPr>
              <w:spacing w:after="0"/>
              <w:rPr>
                <w:sz w:val="13"/>
                <w:szCs w:val="13"/>
                <w:color w:val="auto"/>
              </w:rPr>
            </w:pPr>
          </w:p>
        </w:tc>
        <w:tc>
          <w:tcPr>
            <w:tcW w:w="780" w:type="dxa"/>
            <w:vAlign w:val="bottom"/>
            <w:tcBorders>
              <w:bottom w:val="single" w:sz="8" w:color="2C2C2C"/>
            </w:tcBorders>
          </w:tcPr>
          <w:p>
            <w:pPr>
              <w:spacing w:after="0"/>
              <w:rPr>
                <w:sz w:val="13"/>
                <w:szCs w:val="13"/>
                <w:color w:val="auto"/>
              </w:rPr>
            </w:pPr>
          </w:p>
        </w:tc>
        <w:tc>
          <w:tcPr>
            <w:tcW w:w="740" w:type="dxa"/>
            <w:vAlign w:val="bottom"/>
            <w:tcBorders>
              <w:bottom w:val="single" w:sz="8" w:color="2C2C2C"/>
            </w:tcBorders>
          </w:tcPr>
          <w:p>
            <w:pPr>
              <w:spacing w:after="0"/>
              <w:rPr>
                <w:sz w:val="13"/>
                <w:szCs w:val="13"/>
                <w:color w:val="auto"/>
              </w:rPr>
            </w:pPr>
          </w:p>
        </w:tc>
        <w:tc>
          <w:tcPr>
            <w:tcW w:w="160" w:type="dxa"/>
            <w:vAlign w:val="bottom"/>
            <w:tcBorders>
              <w:bottom w:val="single" w:sz="8" w:color="2C2C2C"/>
            </w:tcBorders>
          </w:tcPr>
          <w:p>
            <w:pPr>
              <w:spacing w:after="0"/>
              <w:rPr>
                <w:sz w:val="13"/>
                <w:szCs w:val="13"/>
                <w:color w:val="auto"/>
              </w:rPr>
            </w:pPr>
          </w:p>
        </w:tc>
        <w:tc>
          <w:tcPr>
            <w:tcW w:w="320" w:type="dxa"/>
            <w:vAlign w:val="bottom"/>
            <w:tcBorders>
              <w:bottom w:val="single" w:sz="8" w:color="2C2C2C"/>
            </w:tcBorders>
          </w:tcPr>
          <w:p>
            <w:pPr>
              <w:spacing w:after="0"/>
              <w:rPr>
                <w:sz w:val="13"/>
                <w:szCs w:val="13"/>
                <w:color w:val="auto"/>
              </w:rPr>
            </w:pPr>
          </w:p>
        </w:tc>
        <w:tc>
          <w:tcPr>
            <w:tcW w:w="1200" w:type="dxa"/>
            <w:vAlign w:val="bottom"/>
            <w:tcBorders>
              <w:bottom w:val="single" w:sz="8" w:color="2C2C2C"/>
            </w:tcBorders>
            <w:gridSpan w:val="4"/>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860" w:type="dxa"/>
            <w:vAlign w:val="bottom"/>
            <w:gridSpan w:val="14"/>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1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6000" w:type="dxa"/>
            <w:vAlign w:val="bottom"/>
            <w:gridSpan w:val="12"/>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7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gridSpan w:val="3"/>
          </w:tcPr>
          <w:p>
            <w:pPr>
              <w:spacing w:after="0"/>
              <w:rPr>
                <w:sz w:val="3"/>
                <w:szCs w:val="3"/>
                <w:color w:val="auto"/>
              </w:rPr>
            </w:pPr>
          </w:p>
        </w:tc>
        <w:tc>
          <w:tcPr>
            <w:tcW w:w="1420" w:type="dxa"/>
            <w:vAlign w:val="bottom"/>
            <w:tcBorders>
              <w:bottom w:val="single" w:sz="8" w:color="2C2C2C"/>
            </w:tcBorders>
            <w:gridSpan w:val="2"/>
          </w:tcPr>
          <w:p>
            <w:pPr>
              <w:spacing w:after="0"/>
              <w:rPr>
                <w:sz w:val="3"/>
                <w:szCs w:val="3"/>
                <w:color w:val="auto"/>
              </w:rPr>
            </w:pPr>
          </w:p>
        </w:tc>
        <w:tc>
          <w:tcPr>
            <w:tcW w:w="1100" w:type="dxa"/>
            <w:vAlign w:val="bottom"/>
            <w:tcBorders>
              <w:bottom w:val="single" w:sz="8" w:color="2C2C2C"/>
            </w:tcBorders>
            <w:gridSpan w:val="2"/>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8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60" w:type="dxa"/>
            <w:vAlign w:val="bottom"/>
            <w:gridSpan w:val="2"/>
          </w:tcPr>
          <w:p>
            <w:pPr>
              <w:ind w:left="60"/>
              <w:spacing w:after="0"/>
              <w:rPr>
                <w:sz w:val="20"/>
                <w:szCs w:val="20"/>
                <w:color w:val="auto"/>
              </w:rPr>
            </w:pPr>
            <w:r>
              <w:rPr>
                <w:rFonts w:ascii="Arial" w:cs="Arial" w:eastAsia="Arial" w:hAnsi="Arial"/>
                <w:sz w:val="12"/>
                <w:szCs w:val="12"/>
                <w:b w:val="1"/>
                <w:bCs w:val="1"/>
                <w:color w:val="auto"/>
              </w:rPr>
              <w:t>3A. Deemed</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4.</w:t>
            </w:r>
          </w:p>
        </w:tc>
        <w:tc>
          <w:tcPr>
            <w:tcW w:w="740" w:type="dxa"/>
            <w:vAlign w:val="bottom"/>
            <w:gridSpan w:val="3"/>
          </w:tcPr>
          <w:p>
            <w:pPr>
              <w:ind w:left="80"/>
              <w:spacing w:after="0"/>
              <w:rPr>
                <w:sz w:val="20"/>
                <w:szCs w:val="20"/>
                <w:color w:val="auto"/>
              </w:rPr>
            </w:pPr>
            <w:r>
              <w:rPr>
                <w:rFonts w:ascii="Arial" w:cs="Arial" w:eastAsia="Arial" w:hAnsi="Arial"/>
                <w:sz w:val="12"/>
                <w:szCs w:val="12"/>
                <w:b w:val="1"/>
                <w:bCs w:val="1"/>
                <w:color w:val="auto"/>
              </w:rPr>
              <w:t>5. Number</w:t>
            </w:r>
          </w:p>
        </w:tc>
        <w:tc>
          <w:tcPr>
            <w:tcW w:w="1420" w:type="dxa"/>
            <w:vAlign w:val="bottom"/>
            <w:gridSpan w:val="2"/>
          </w:tcPr>
          <w:p>
            <w:pPr>
              <w:ind w:left="60"/>
              <w:spacing w:after="0"/>
              <w:rPr>
                <w:sz w:val="20"/>
                <w:szCs w:val="20"/>
                <w:color w:val="auto"/>
              </w:rPr>
            </w:pPr>
            <w:r>
              <w:rPr>
                <w:rFonts w:ascii="Arial" w:cs="Arial" w:eastAsia="Arial" w:hAnsi="Arial"/>
                <w:sz w:val="12"/>
                <w:szCs w:val="12"/>
                <w:b w:val="1"/>
                <w:bCs w:val="1"/>
                <w:color w:val="auto"/>
                <w:w w:val="99"/>
              </w:rPr>
              <w:t>6. Date Exercisable and</w:t>
            </w:r>
          </w:p>
        </w:tc>
        <w:tc>
          <w:tcPr>
            <w:tcW w:w="1100" w:type="dxa"/>
            <w:vAlign w:val="bottom"/>
            <w:gridSpan w:val="2"/>
          </w:tcPr>
          <w:p>
            <w:pPr>
              <w:ind w:left="180"/>
              <w:spacing w:after="0"/>
              <w:rPr>
                <w:sz w:val="20"/>
                <w:szCs w:val="20"/>
                <w:color w:val="auto"/>
              </w:rPr>
            </w:pPr>
            <w:r>
              <w:rPr>
                <w:rFonts w:ascii="Arial" w:cs="Arial" w:eastAsia="Arial" w:hAnsi="Arial"/>
                <w:sz w:val="12"/>
                <w:szCs w:val="12"/>
                <w:b w:val="1"/>
                <w:bCs w:val="1"/>
                <w:color w:val="auto"/>
              </w:rPr>
              <w:t>7. Title and</w:t>
            </w:r>
          </w:p>
        </w:tc>
        <w:tc>
          <w:tcPr>
            <w:tcW w:w="20" w:type="dxa"/>
            <w:vAlign w:val="bottom"/>
          </w:tcPr>
          <w:p>
            <w:pPr>
              <w:spacing w:after="0"/>
              <w:rPr>
                <w:sz w:val="15"/>
                <w:szCs w:val="15"/>
                <w:color w:val="auto"/>
              </w:rPr>
            </w:pP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8. Price of</w:t>
            </w:r>
          </w:p>
        </w:tc>
        <w:tc>
          <w:tcPr>
            <w:tcW w:w="740" w:type="dxa"/>
            <w:vAlign w:val="bottom"/>
          </w:tcPr>
          <w:p>
            <w:pPr>
              <w:spacing w:after="0"/>
              <w:rPr>
                <w:sz w:val="20"/>
                <w:szCs w:val="20"/>
                <w:color w:val="auto"/>
              </w:rPr>
            </w:pPr>
            <w:r>
              <w:rPr>
                <w:rFonts w:ascii="Arial" w:cs="Arial" w:eastAsia="Arial" w:hAnsi="Arial"/>
                <w:sz w:val="12"/>
                <w:szCs w:val="12"/>
                <w:b w:val="1"/>
                <w:bCs w:val="1"/>
                <w:color w:val="auto"/>
                <w:w w:val="98"/>
              </w:rPr>
              <w:t>9. Number of</w:t>
            </w:r>
          </w:p>
        </w:tc>
        <w:tc>
          <w:tcPr>
            <w:tcW w:w="160" w:type="dxa"/>
            <w:vAlign w:val="bottom"/>
          </w:tcPr>
          <w:p>
            <w:pPr>
              <w:spacing w:after="0"/>
              <w:rPr>
                <w:sz w:val="15"/>
                <w:szCs w:val="15"/>
                <w:color w:val="auto"/>
              </w:rPr>
            </w:pPr>
          </w:p>
        </w:tc>
        <w:tc>
          <w:tcPr>
            <w:tcW w:w="32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420" w:type="dxa"/>
            <w:vAlign w:val="bottom"/>
          </w:tcPr>
          <w:p>
            <w:pPr>
              <w:spacing w:after="0"/>
              <w:rPr>
                <w:sz w:val="15"/>
                <w:szCs w:val="15"/>
                <w:color w:val="auto"/>
              </w:rPr>
            </w:pPr>
          </w:p>
        </w:tc>
        <w:tc>
          <w:tcPr>
            <w:tcW w:w="780" w:type="dxa"/>
            <w:vAlign w:val="bottom"/>
            <w:tcBorders>
              <w:right w:val="single" w:sz="8" w:color="2C2C2C"/>
            </w:tcBorders>
            <w:gridSpan w:val="3"/>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Transaction</w:t>
            </w:r>
          </w:p>
        </w:tc>
        <w:tc>
          <w:tcPr>
            <w:tcW w:w="4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4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Expiration Date</w:t>
            </w:r>
          </w:p>
        </w:tc>
        <w:tc>
          <w:tcPr>
            <w:tcW w:w="1100" w:type="dxa"/>
            <w:vAlign w:val="bottom"/>
            <w:gridSpan w:val="2"/>
          </w:tcPr>
          <w:p>
            <w:pPr>
              <w:ind w:left="180"/>
              <w:spacing w:after="0" w:line="133" w:lineRule="exact"/>
              <w:rPr>
                <w:sz w:val="20"/>
                <w:szCs w:val="20"/>
                <w:color w:val="auto"/>
              </w:rPr>
            </w:pPr>
            <w:r>
              <w:rPr>
                <w:rFonts w:ascii="Arial" w:cs="Arial" w:eastAsia="Arial" w:hAnsi="Arial"/>
                <w:sz w:val="12"/>
                <w:szCs w:val="12"/>
                <w:b w:val="1"/>
                <w:bCs w:val="1"/>
                <w:color w:val="auto"/>
              </w:rPr>
              <w:t>Amount of</w:t>
            </w:r>
          </w:p>
        </w:tc>
        <w:tc>
          <w:tcPr>
            <w:tcW w:w="20" w:type="dxa"/>
            <w:vAlign w:val="bottom"/>
          </w:tcPr>
          <w:p>
            <w:pPr>
              <w:spacing w:after="0"/>
              <w:rPr>
                <w:sz w:val="11"/>
                <w:szCs w:val="11"/>
                <w:color w:val="auto"/>
              </w:rPr>
            </w:pP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160" w:type="dxa"/>
            <w:vAlign w:val="bottom"/>
          </w:tcPr>
          <w:p>
            <w:pPr>
              <w:spacing w:after="0"/>
              <w:rPr>
                <w:sz w:val="11"/>
                <w:szCs w:val="11"/>
                <w:color w:val="auto"/>
              </w:rPr>
            </w:pPr>
          </w:p>
        </w:tc>
        <w:tc>
          <w:tcPr>
            <w:tcW w:w="7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Ownership</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4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00" w:type="dxa"/>
            <w:vAlign w:val="bottom"/>
            <w:gridSpan w:val="2"/>
          </w:tcPr>
          <w:p>
            <w:pPr>
              <w:ind w:left="180"/>
              <w:spacing w:after="0" w:line="133" w:lineRule="exact"/>
              <w:rPr>
                <w:sz w:val="20"/>
                <w:szCs w:val="20"/>
                <w:color w:val="auto"/>
              </w:rPr>
            </w:pPr>
            <w:r>
              <w:rPr>
                <w:rFonts w:ascii="Arial" w:cs="Arial" w:eastAsia="Arial" w:hAnsi="Arial"/>
                <w:sz w:val="12"/>
                <w:szCs w:val="12"/>
                <w:b w:val="1"/>
                <w:bCs w:val="1"/>
                <w:color w:val="auto"/>
              </w:rPr>
              <w:t>Securities</w:t>
            </w:r>
          </w:p>
        </w:tc>
        <w:tc>
          <w:tcPr>
            <w:tcW w:w="20" w:type="dxa"/>
            <w:vAlign w:val="bottom"/>
          </w:tcPr>
          <w:p>
            <w:pPr>
              <w:spacing w:after="0"/>
              <w:rPr>
                <w:sz w:val="11"/>
                <w:szCs w:val="11"/>
                <w:color w:val="auto"/>
              </w:rPr>
            </w:pP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160" w:type="dxa"/>
            <w:vAlign w:val="bottom"/>
          </w:tcPr>
          <w:p>
            <w:pPr>
              <w:spacing w:after="0"/>
              <w:rPr>
                <w:sz w:val="11"/>
                <w:szCs w:val="11"/>
                <w:color w:val="auto"/>
              </w:rPr>
            </w:pPr>
          </w:p>
        </w:tc>
        <w:tc>
          <w:tcPr>
            <w:tcW w:w="7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Form:</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8)</w:t>
            </w:r>
          </w:p>
        </w:tc>
        <w:tc>
          <w:tcPr>
            <w:tcW w:w="74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5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100" w:type="dxa"/>
            <w:vAlign w:val="bottom"/>
            <w:gridSpan w:val="2"/>
          </w:tcPr>
          <w:p>
            <w:pPr>
              <w:ind w:left="180"/>
              <w:spacing w:after="0" w:line="133" w:lineRule="exact"/>
              <w:rPr>
                <w:sz w:val="20"/>
                <w:szCs w:val="20"/>
                <w:color w:val="auto"/>
              </w:rPr>
            </w:pPr>
            <w:r>
              <w:rPr>
                <w:rFonts w:ascii="Arial" w:cs="Arial" w:eastAsia="Arial" w:hAnsi="Arial"/>
                <w:sz w:val="12"/>
                <w:szCs w:val="12"/>
                <w:b w:val="1"/>
                <w:bCs w:val="1"/>
                <w:color w:val="auto"/>
              </w:rPr>
              <w:t>Underlying</w:t>
            </w:r>
          </w:p>
        </w:tc>
        <w:tc>
          <w:tcPr>
            <w:tcW w:w="20" w:type="dxa"/>
            <w:vAlign w:val="bottom"/>
          </w:tcPr>
          <w:p>
            <w:pPr>
              <w:spacing w:after="0"/>
              <w:rPr>
                <w:sz w:val="11"/>
                <w:szCs w:val="11"/>
                <w:color w:val="auto"/>
              </w:rPr>
            </w:pP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spacing w:after="0" w:line="133" w:lineRule="exact"/>
              <w:rPr>
                <w:sz w:val="20"/>
                <w:szCs w:val="20"/>
                <w:color w:val="auto"/>
              </w:rPr>
            </w:pPr>
            <w:r>
              <w:rPr>
                <w:rFonts w:ascii="Arial" w:cs="Arial" w:eastAsia="Arial" w:hAnsi="Arial"/>
                <w:sz w:val="12"/>
                <w:szCs w:val="12"/>
                <w:b w:val="1"/>
                <w:bCs w:val="1"/>
                <w:color w:val="auto"/>
              </w:rPr>
              <w:t>Beneficially</w:t>
            </w:r>
          </w:p>
        </w:tc>
        <w:tc>
          <w:tcPr>
            <w:tcW w:w="160" w:type="dxa"/>
            <w:vAlign w:val="bottom"/>
          </w:tcPr>
          <w:p>
            <w:pPr>
              <w:spacing w:after="0"/>
              <w:rPr>
                <w:sz w:val="11"/>
                <w:szCs w:val="11"/>
                <w:color w:val="auto"/>
              </w:rPr>
            </w:pPr>
          </w:p>
        </w:tc>
        <w:tc>
          <w:tcPr>
            <w:tcW w:w="7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Direct (D)</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Acquired</w:t>
            </w:r>
          </w:p>
        </w:tc>
        <w:tc>
          <w:tcPr>
            <w:tcW w:w="5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100" w:type="dxa"/>
            <w:vAlign w:val="bottom"/>
            <w:gridSpan w:val="2"/>
          </w:tcPr>
          <w:p>
            <w:pPr>
              <w:ind w:left="180"/>
              <w:spacing w:after="0" w:line="133" w:lineRule="exact"/>
              <w:rPr>
                <w:sz w:val="20"/>
                <w:szCs w:val="20"/>
                <w:color w:val="auto"/>
              </w:rPr>
            </w:pPr>
            <w:r>
              <w:rPr>
                <w:rFonts w:ascii="Arial" w:cs="Arial" w:eastAsia="Arial" w:hAnsi="Arial"/>
                <w:sz w:val="12"/>
                <w:szCs w:val="12"/>
                <w:b w:val="1"/>
                <w:bCs w:val="1"/>
                <w:color w:val="auto"/>
              </w:rPr>
              <w:t>Derivative</w:t>
            </w:r>
          </w:p>
        </w:tc>
        <w:tc>
          <w:tcPr>
            <w:tcW w:w="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tcPr>
          <w:p>
            <w:pPr>
              <w:spacing w:after="0" w:line="133" w:lineRule="exact"/>
              <w:rPr>
                <w:sz w:val="20"/>
                <w:szCs w:val="20"/>
                <w:color w:val="auto"/>
              </w:rPr>
            </w:pPr>
            <w:r>
              <w:rPr>
                <w:rFonts w:ascii="Arial" w:cs="Arial" w:eastAsia="Arial" w:hAnsi="Arial"/>
                <w:sz w:val="12"/>
                <w:szCs w:val="12"/>
                <w:b w:val="1"/>
                <w:bCs w:val="1"/>
                <w:color w:val="auto"/>
              </w:rPr>
              <w:t>Owned</w:t>
            </w:r>
          </w:p>
        </w:tc>
        <w:tc>
          <w:tcPr>
            <w:tcW w:w="160" w:type="dxa"/>
            <w:vAlign w:val="bottom"/>
          </w:tcPr>
          <w:p>
            <w:pPr>
              <w:spacing w:after="0"/>
              <w:rPr>
                <w:sz w:val="11"/>
                <w:szCs w:val="11"/>
                <w:color w:val="auto"/>
              </w:rPr>
            </w:pPr>
          </w:p>
        </w:tc>
        <w:tc>
          <w:tcPr>
            <w:tcW w:w="7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or Indirect</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100" w:type="dxa"/>
            <w:vAlign w:val="bottom"/>
            <w:gridSpan w:val="2"/>
          </w:tcPr>
          <w:p>
            <w:pPr>
              <w:ind w:left="180"/>
              <w:spacing w:after="0" w:line="133" w:lineRule="exact"/>
              <w:rPr>
                <w:sz w:val="20"/>
                <w:szCs w:val="20"/>
                <w:color w:val="auto"/>
              </w:rPr>
            </w:pPr>
            <w:r>
              <w:rPr>
                <w:rFonts w:ascii="Arial" w:cs="Arial" w:eastAsia="Arial" w:hAnsi="Arial"/>
                <w:sz w:val="12"/>
                <w:szCs w:val="12"/>
                <w:b w:val="1"/>
                <w:bCs w:val="1"/>
                <w:color w:val="auto"/>
              </w:rPr>
              <w:t>Security (Instr.</w:t>
            </w:r>
          </w:p>
        </w:tc>
        <w:tc>
          <w:tcPr>
            <w:tcW w:w="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tcPr>
          <w:p>
            <w:pPr>
              <w:spacing w:after="0" w:line="133" w:lineRule="exact"/>
              <w:rPr>
                <w:sz w:val="20"/>
                <w:szCs w:val="20"/>
                <w:color w:val="auto"/>
              </w:rPr>
            </w:pPr>
            <w:r>
              <w:rPr>
                <w:rFonts w:ascii="Arial" w:cs="Arial" w:eastAsia="Arial" w:hAnsi="Arial"/>
                <w:sz w:val="12"/>
                <w:szCs w:val="12"/>
                <w:b w:val="1"/>
                <w:bCs w:val="1"/>
                <w:color w:val="auto"/>
              </w:rPr>
              <w:t>Following</w:t>
            </w:r>
          </w:p>
        </w:tc>
        <w:tc>
          <w:tcPr>
            <w:tcW w:w="160" w:type="dxa"/>
            <w:vAlign w:val="bottom"/>
          </w:tcPr>
          <w:p>
            <w:pPr>
              <w:spacing w:after="0"/>
              <w:rPr>
                <w:sz w:val="11"/>
                <w:szCs w:val="11"/>
                <w:color w:val="auto"/>
              </w:rPr>
            </w:pPr>
          </w:p>
        </w:tc>
        <w:tc>
          <w:tcPr>
            <w:tcW w:w="7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 (Instr. 4)</w:t>
            </w: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5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100" w:type="dxa"/>
            <w:vAlign w:val="bottom"/>
            <w:gridSpan w:val="2"/>
          </w:tcPr>
          <w:p>
            <w:pPr>
              <w:ind w:left="180"/>
              <w:spacing w:after="0" w:line="133" w:lineRule="exact"/>
              <w:rPr>
                <w:sz w:val="20"/>
                <w:szCs w:val="20"/>
                <w:color w:val="auto"/>
              </w:rPr>
            </w:pPr>
            <w:r>
              <w:rPr>
                <w:rFonts w:ascii="Arial" w:cs="Arial" w:eastAsia="Arial" w:hAnsi="Arial"/>
                <w:sz w:val="12"/>
                <w:szCs w:val="12"/>
                <w:b w:val="1"/>
                <w:bCs w:val="1"/>
                <w:color w:val="auto"/>
              </w:rPr>
              <w:t>3 and 4)</w:t>
            </w:r>
          </w:p>
        </w:tc>
        <w:tc>
          <w:tcPr>
            <w:tcW w:w="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tcPr>
          <w:p>
            <w:pPr>
              <w:spacing w:after="0" w:line="133" w:lineRule="exact"/>
              <w:rPr>
                <w:sz w:val="20"/>
                <w:szCs w:val="20"/>
                <w:color w:val="auto"/>
              </w:rPr>
            </w:pPr>
            <w:r>
              <w:rPr>
                <w:rFonts w:ascii="Arial" w:cs="Arial" w:eastAsia="Arial" w:hAnsi="Arial"/>
                <w:sz w:val="12"/>
                <w:szCs w:val="12"/>
                <w:b w:val="1"/>
                <w:bCs w:val="1"/>
                <w:color w:val="auto"/>
              </w:rPr>
              <w:t>Reported</w:t>
            </w:r>
          </w:p>
        </w:tc>
        <w:tc>
          <w:tcPr>
            <w:tcW w:w="1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Transaction(s)</w:t>
            </w:r>
          </w:p>
        </w:tc>
        <w:tc>
          <w:tcPr>
            <w:tcW w:w="3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5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tcPr>
          <w:p>
            <w:pPr>
              <w:spacing w:after="0" w:line="133" w:lineRule="exact"/>
              <w:rPr>
                <w:sz w:val="20"/>
                <w:szCs w:val="20"/>
                <w:color w:val="auto"/>
              </w:rPr>
            </w:pPr>
            <w:r>
              <w:rPr>
                <w:rFonts w:ascii="Arial" w:cs="Arial" w:eastAsia="Arial" w:hAnsi="Arial"/>
                <w:sz w:val="12"/>
                <w:szCs w:val="12"/>
                <w:b w:val="1"/>
                <w:bCs w:val="1"/>
                <w:color w:val="auto"/>
              </w:rPr>
              <w:t>(Instr. 4)</w:t>
            </w:r>
          </w:p>
        </w:tc>
        <w:tc>
          <w:tcPr>
            <w:tcW w:w="1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40" w:type="dxa"/>
            <w:vAlign w:val="bottom"/>
          </w:tcPr>
          <w:p>
            <w:pPr>
              <w:ind w:left="80"/>
              <w:spacing w:after="0"/>
              <w:rPr>
                <w:sz w:val="20"/>
                <w:szCs w:val="20"/>
                <w:color w:val="auto"/>
              </w:rPr>
            </w:pPr>
            <w:r>
              <w:rPr>
                <w:rFonts w:ascii="Arial" w:cs="Arial" w:eastAsia="Arial" w:hAnsi="Arial"/>
                <w:sz w:val="12"/>
                <w:szCs w:val="12"/>
                <w:b w:val="1"/>
                <w:bCs w:val="1"/>
                <w:color w:val="auto"/>
                <w:w w:val="96"/>
              </w:rPr>
              <w:t>and 5)</w:t>
            </w:r>
          </w:p>
        </w:tc>
        <w:tc>
          <w:tcPr>
            <w:tcW w:w="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780" w:type="dxa"/>
            <w:vAlign w:val="bottom"/>
          </w:tcPr>
          <w:p>
            <w:pPr>
              <w:spacing w:after="0"/>
              <w:rPr>
                <w:sz w:val="3"/>
                <w:szCs w:val="3"/>
                <w:color w:val="auto"/>
              </w:rPr>
            </w:pPr>
          </w:p>
        </w:tc>
        <w:tc>
          <w:tcPr>
            <w:tcW w:w="740" w:type="dxa"/>
            <w:vAlign w:val="bottom"/>
          </w:tcPr>
          <w:p>
            <w:pPr>
              <w:spacing w:after="0"/>
              <w:rPr>
                <w:sz w:val="3"/>
                <w:szCs w:val="3"/>
                <w:color w:val="auto"/>
              </w:rPr>
            </w:pPr>
          </w:p>
        </w:tc>
        <w:tc>
          <w:tcPr>
            <w:tcW w:w="160" w:type="dxa"/>
            <w:vAlign w:val="bottom"/>
          </w:tcPr>
          <w:p>
            <w:pPr>
              <w:spacing w:after="0"/>
              <w:rPr>
                <w:sz w:val="3"/>
                <w:szCs w:val="3"/>
                <w:color w:val="auto"/>
              </w:rPr>
            </w:pPr>
          </w:p>
        </w:tc>
        <w:tc>
          <w:tcPr>
            <w:tcW w:w="320" w:type="dxa"/>
            <w:vAlign w:val="bottom"/>
          </w:tcPr>
          <w:p>
            <w:pPr>
              <w:spacing w:after="0"/>
              <w:rPr>
                <w:sz w:val="3"/>
                <w:szCs w:val="3"/>
                <w:color w:val="auto"/>
              </w:rPr>
            </w:pPr>
          </w:p>
        </w:tc>
        <w:tc>
          <w:tcPr>
            <w:tcW w:w="420" w:type="dxa"/>
            <w:vAlign w:val="bottom"/>
          </w:tcPr>
          <w:p>
            <w:pPr>
              <w:spacing w:after="0"/>
              <w:rPr>
                <w:sz w:val="3"/>
                <w:szCs w:val="3"/>
                <w:color w:val="auto"/>
              </w:rPr>
            </w:pPr>
          </w:p>
        </w:tc>
        <w:tc>
          <w:tcPr>
            <w:tcW w:w="66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640" w:type="dxa"/>
            <w:vAlign w:val="bottom"/>
          </w:tcPr>
          <w:p>
            <w:pPr>
              <w:ind w:left="120"/>
              <w:spacing w:after="0"/>
              <w:rPr>
                <w:sz w:val="20"/>
                <w:szCs w:val="20"/>
                <w:color w:val="auto"/>
              </w:rPr>
            </w:pPr>
            <w:r>
              <w:rPr>
                <w:rFonts w:ascii="Arial" w:cs="Arial" w:eastAsia="Arial" w:hAnsi="Arial"/>
                <w:sz w:val="12"/>
                <w:szCs w:val="12"/>
                <w:b w:val="1"/>
                <w:bCs w:val="1"/>
                <w:color w:val="auto"/>
              </w:rPr>
              <w:t>Amount</w:t>
            </w:r>
          </w:p>
        </w:tc>
        <w:tc>
          <w:tcPr>
            <w:tcW w:w="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4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or</w:t>
            </w:r>
          </w:p>
        </w:tc>
        <w:tc>
          <w:tcPr>
            <w:tcW w:w="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4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Number</w:t>
            </w:r>
          </w:p>
        </w:tc>
        <w:tc>
          <w:tcPr>
            <w:tcW w:w="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320" w:type="dxa"/>
            <w:vAlign w:val="bottom"/>
            <w:gridSpan w:val="2"/>
          </w:tcPr>
          <w:p>
            <w:pPr>
              <w:ind w:left="320"/>
              <w:spacing w:after="0" w:line="133" w:lineRule="exact"/>
              <w:rPr>
                <w:sz w:val="20"/>
                <w:szCs w:val="20"/>
                <w:color w:val="auto"/>
              </w:rPr>
            </w:pPr>
            <w:r>
              <w:rPr>
                <w:rFonts w:ascii="Arial" w:cs="Arial" w:eastAsia="Arial" w:hAnsi="Arial"/>
                <w:sz w:val="12"/>
                <w:szCs w:val="12"/>
                <w:b w:val="1"/>
                <w:bCs w:val="1"/>
                <w:color w:val="auto"/>
              </w:rPr>
              <w:t>Expiration</w:t>
            </w:r>
          </w:p>
        </w:tc>
        <w:tc>
          <w:tcPr>
            <w:tcW w:w="64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of</w:t>
            </w:r>
          </w:p>
        </w:tc>
        <w:tc>
          <w:tcPr>
            <w:tcW w:w="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Code  V</w:t>
            </w:r>
          </w:p>
        </w:tc>
        <w:tc>
          <w:tcPr>
            <w:tcW w:w="440" w:type="dxa"/>
            <w:vAlign w:val="bottom"/>
          </w:tcPr>
          <w:p>
            <w:pPr>
              <w:ind w:left="80"/>
              <w:spacing w:after="0"/>
              <w:rPr>
                <w:sz w:val="20"/>
                <w:szCs w:val="20"/>
                <w:color w:val="auto"/>
              </w:rPr>
            </w:pPr>
            <w:r>
              <w:rPr>
                <w:rFonts w:ascii="Arial" w:cs="Arial" w:eastAsia="Arial" w:hAnsi="Arial"/>
                <w:sz w:val="12"/>
                <w:szCs w:val="12"/>
                <w:b w:val="1"/>
                <w:bCs w:val="1"/>
                <w:color w:val="auto"/>
              </w:rPr>
              <w:t>(A)</w:t>
            </w:r>
          </w:p>
        </w:tc>
        <w:tc>
          <w:tcPr>
            <w:tcW w:w="300" w:type="dxa"/>
            <w:vAlign w:val="bottom"/>
            <w:gridSpan w:val="2"/>
          </w:tcPr>
          <w:p>
            <w:pPr>
              <w:spacing w:after="0"/>
              <w:rPr>
                <w:sz w:val="20"/>
                <w:szCs w:val="20"/>
                <w:color w:val="auto"/>
              </w:rPr>
            </w:pPr>
            <w:r>
              <w:rPr>
                <w:rFonts w:ascii="Arial" w:cs="Arial" w:eastAsia="Arial" w:hAnsi="Arial"/>
                <w:sz w:val="12"/>
                <w:szCs w:val="12"/>
                <w:b w:val="1"/>
                <w:bCs w:val="1"/>
                <w:color w:val="auto"/>
              </w:rPr>
              <w:t>(D)</w:t>
            </w:r>
          </w:p>
        </w:tc>
        <w:tc>
          <w:tcPr>
            <w:tcW w:w="1420" w:type="dxa"/>
            <w:vAlign w:val="bottom"/>
            <w:gridSpan w:val="2"/>
          </w:tcPr>
          <w:p>
            <w:pPr>
              <w:ind w:left="60"/>
              <w:spacing w:after="0"/>
              <w:rPr>
                <w:sz w:val="20"/>
                <w:szCs w:val="20"/>
                <w:color w:val="auto"/>
              </w:rPr>
            </w:pPr>
            <w:r>
              <w:rPr>
                <w:rFonts w:ascii="Arial" w:cs="Arial" w:eastAsia="Arial" w:hAnsi="Arial"/>
                <w:sz w:val="12"/>
                <w:szCs w:val="12"/>
                <w:b w:val="1"/>
                <w:bCs w:val="1"/>
                <w:color w:val="auto"/>
              </w:rPr>
              <w:t>Exercisable  Date</w:t>
            </w:r>
          </w:p>
        </w:tc>
        <w:tc>
          <w:tcPr>
            <w:tcW w:w="460" w:type="dxa"/>
            <w:vAlign w:val="bottom"/>
          </w:tcPr>
          <w:p>
            <w:pPr>
              <w:ind w:left="180"/>
              <w:spacing w:after="0"/>
              <w:rPr>
                <w:sz w:val="20"/>
                <w:szCs w:val="20"/>
                <w:color w:val="auto"/>
              </w:rPr>
            </w:pPr>
            <w:r>
              <w:rPr>
                <w:rFonts w:ascii="Arial" w:cs="Arial" w:eastAsia="Arial" w:hAnsi="Arial"/>
                <w:sz w:val="12"/>
                <w:szCs w:val="12"/>
                <w:b w:val="1"/>
                <w:bCs w:val="1"/>
                <w:color w:val="auto"/>
              </w:rPr>
              <w:t>Title</w:t>
            </w:r>
          </w:p>
        </w:tc>
        <w:tc>
          <w:tcPr>
            <w:tcW w:w="640" w:type="dxa"/>
            <w:vAlign w:val="bottom"/>
          </w:tcPr>
          <w:p>
            <w:pPr>
              <w:ind w:left="120"/>
              <w:spacing w:after="0"/>
              <w:rPr>
                <w:sz w:val="20"/>
                <w:szCs w:val="20"/>
                <w:color w:val="auto"/>
              </w:rPr>
            </w:pPr>
            <w:r>
              <w:rPr>
                <w:rFonts w:ascii="Arial" w:cs="Arial" w:eastAsia="Arial" w:hAnsi="Arial"/>
                <w:sz w:val="12"/>
                <w:szCs w:val="12"/>
                <w:b w:val="1"/>
                <w:bCs w:val="1"/>
                <w:color w:val="auto"/>
              </w:rPr>
              <w:t>Shares</w:t>
            </w:r>
          </w:p>
        </w:tc>
        <w:tc>
          <w:tcPr>
            <w:tcW w:w="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ind w:left="180" w:hanging="133"/>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Transaction effected pursuant to a plan established pursuant to Rule 10b5-1 dated March 26, 2026.</w:t>
      </w:r>
    </w:p>
    <w:p>
      <w:pPr>
        <w:spacing w:after="0" w:line="50" w:lineRule="exact"/>
        <w:rPr>
          <w:rFonts w:ascii="Times New Roman" w:cs="Times New Roman" w:eastAsia="Times New Roman" w:hAnsi="Times New Roman"/>
          <w:sz w:val="13"/>
          <w:szCs w:val="13"/>
          <w:color w:val="008000"/>
        </w:rPr>
      </w:pPr>
    </w:p>
    <w:p>
      <w:pPr>
        <w:ind w:left="40" w:right="680" w:firstLine="7"/>
        <w:spacing w:after="0" w:line="272"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shares were sold as follows: 8,242 by MPM Asset Management LLC ("AM LLC"), 52,039 by MPM BioVentures 2014, L.P. ("BV 2014"), 3,471 by MPM BIoVentures 2014(B), L.P. ("BV 2014(B)"), 1,791 by MPM Asset Management Investors BV2014 LLC ("AM BV2014") and 11,385 by MPM Oncology Innovations Fund, L.P. ("MPM OIF").</w:t>
      </w:r>
    </w:p>
    <w:p>
      <w:pPr>
        <w:spacing w:after="0" w:line="7" w:lineRule="exact"/>
        <w:rPr>
          <w:rFonts w:ascii="Times New Roman" w:cs="Times New Roman" w:eastAsia="Times New Roman" w:hAnsi="Times New Roman"/>
          <w:sz w:val="13"/>
          <w:szCs w:val="13"/>
          <w:color w:val="008000"/>
        </w:rPr>
      </w:pPr>
    </w:p>
    <w:p>
      <w:pPr>
        <w:jc w:val="both"/>
        <w:ind w:left="40" w:right="360" w:firstLine="7"/>
        <w:spacing w:after="0" w:line="253"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sold in multiple transactions at prices ranging from $0.3553 to $0.3851 inclusive. The Reporting Person undertakes to provide to the Issuer, any security holder of the Issuer, or the staff of the Securities and Exchange Commission, upon request, full information regarding the number of shares sold at each separate price within the range set forth in this footnote.</w:t>
      </w:r>
    </w:p>
    <w:p>
      <w:pPr>
        <w:spacing w:after="0" w:line="20" w:lineRule="exact"/>
        <w:rPr>
          <w:rFonts w:ascii="Times New Roman" w:cs="Times New Roman" w:eastAsia="Times New Roman" w:hAnsi="Times New Roman"/>
          <w:sz w:val="13"/>
          <w:szCs w:val="13"/>
          <w:color w:val="008000"/>
        </w:rPr>
      </w:pPr>
    </w:p>
    <w:p>
      <w:pPr>
        <w:ind w:left="40" w:right="180" w:firstLine="7"/>
        <w:spacing w:after="0" w:line="253"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MPM BioVentures 2014 GP LLC and MPM BioVentures 2014 LLC ("BV LLC") are the direct and indirect general partners of BV 2014 and BV 2014(B). BV LLC is the manager of AM BV2014. MPM Oncology Innovations Fund GP LLC ("MPM OIF GP") is the general partner of MPM OIF. Luke Evnin is a member of AM LLC, a Managing Director of BV LLC and a manager of MPM OIF GP. The Reporting Person disclaims beneficial ownership of the securities except to the extent of his pecuniary interest therein.</w:t>
      </w:r>
    </w:p>
    <w:p>
      <w:pPr>
        <w:spacing w:after="0" w:line="20"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shares are held as follows: 32,171 by AM LLC, 203,135 by BV 2014, 13,546 by BV 2014(B), 6,989 by AM BV2014 and 44,442 by MPM OIF.</w:t>
      </w:r>
    </w:p>
    <w:p>
      <w:pPr>
        <w:spacing w:after="0" w:line="68" w:lineRule="exact"/>
        <w:rPr>
          <w:sz w:val="20"/>
          <w:szCs w:val="20"/>
          <w:color w:val="auto"/>
        </w:rPr>
      </w:pPr>
    </w:p>
    <w:tbl>
      <w:tblPr>
        <w:tblLayout w:type="fixed"/>
        <w:tblInd w:w="6580" w:type="dxa"/>
        <w:tblCellMar>
          <w:top w:w="0" w:type="dxa"/>
          <w:left w:w="0" w:type="dxa"/>
          <w:bottom w:w="0" w:type="dxa"/>
          <w:right w:w="0" w:type="dxa"/>
        </w:tblCellMar>
      </w:tblPr>
      <w:tr>
        <w:trPr>
          <w:trHeight w:val="195"/>
        </w:trPr>
        <w:tc>
          <w:tcPr>
            <w:tcW w:w="208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/s/ Luke Evnin</w:t>
            </w:r>
          </w:p>
        </w:tc>
        <w:tc>
          <w:tcPr>
            <w:tcW w:w="920" w:type="dxa"/>
            <w:vAlign w:val="bottom"/>
            <w:gridSpan w:val="2"/>
          </w:tcPr>
          <w:p>
            <w:pPr>
              <w:ind w:left="120"/>
              <w:spacing w:after="0"/>
              <w:rPr>
                <w:sz w:val="20"/>
                <w:szCs w:val="20"/>
                <w:color w:val="auto"/>
              </w:rPr>
            </w:pPr>
            <w:r>
              <w:rPr>
                <w:rFonts w:ascii="Times New Roman" w:cs="Times New Roman" w:eastAsia="Times New Roman" w:hAnsi="Times New Roman"/>
                <w:sz w:val="17"/>
                <w:szCs w:val="17"/>
                <w:color w:val="0000FF"/>
              </w:rPr>
              <w:t>06/10/2026</w:t>
            </w:r>
          </w:p>
        </w:tc>
      </w:tr>
      <w:tr>
        <w:trPr>
          <w:trHeight w:val="20"/>
        </w:trPr>
        <w:tc>
          <w:tcPr>
            <w:tcW w:w="1020" w:type="dxa"/>
            <w:vAlign w:val="bottom"/>
            <w:shd w:val="clear" w:color="auto" w:fill="000000"/>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r>
      <w:tr>
        <w:trPr>
          <w:trHeight w:val="235"/>
        </w:trPr>
        <w:tc>
          <w:tcPr>
            <w:tcW w:w="208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r>
    </w:tbl>
    <w:p>
      <w:pPr>
        <w:spacing w:after="0" w:line="25"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334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134657" TargetMode="External"/><Relationship Id="rId14" Type="http://schemas.openxmlformats.org/officeDocument/2006/relationships/hyperlink" Target="http://www.sec.gov/cgi-bin/browse-edgar?action=getcompany&amp;CIK=000178553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2026-06-10T16:30:38Z</dcterms:created>
  <dcterms:modified xsi:type="dcterms:W3CDTF">2026-06-10T16:30:38Z</dcterms:modified>
</cp:coreProperties>
</file>